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11250" w:type="dxa"/>
        <w:tblLayout w:type="fixed"/>
        <w:tblLook w:val="04A0" w:firstRow="1" w:lastRow="0" w:firstColumn="1" w:lastColumn="0" w:noHBand="0" w:noVBand="1"/>
      </w:tblPr>
      <w:tblGrid>
        <w:gridCol w:w="1710"/>
        <w:gridCol w:w="4500"/>
        <w:gridCol w:w="5040"/>
      </w:tblGrid>
      <w:tr w:rsidR="007E7E99" w:rsidTr="007E7E99">
        <w:tc>
          <w:tcPr>
            <w:tcW w:w="11250" w:type="dxa"/>
            <w:gridSpan w:val="3"/>
            <w:shd w:val="clear" w:color="auto" w:fill="D9D9D9" w:themeFill="background1" w:themeFillShade="D9"/>
          </w:tcPr>
          <w:p w:rsidR="007E7E99" w:rsidRPr="00713F58" w:rsidRDefault="00E62A3A" w:rsidP="007E7E99">
            <w:pPr>
              <w:jc w:val="center"/>
              <w:rPr>
                <w:b/>
                <w:sz w:val="6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342DCB4D" wp14:editId="5BDD26C8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93345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22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E99"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0AFED96" wp14:editId="383A6B29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111125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9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E99" w:rsidRPr="00157DDA">
              <w:rPr>
                <w:b/>
                <w:sz w:val="24"/>
              </w:rPr>
              <w:t xml:space="preserve">Suggestions for Home Learning </w:t>
            </w:r>
            <w:r w:rsidR="00120707">
              <w:rPr>
                <w:b/>
                <w:sz w:val="24"/>
              </w:rPr>
              <w:t>Week 7 (May 18</w:t>
            </w:r>
            <w:r w:rsidR="0026175E" w:rsidRPr="0026175E">
              <w:rPr>
                <w:b/>
                <w:sz w:val="24"/>
                <w:vertAlign w:val="superscript"/>
              </w:rPr>
              <w:t>th</w:t>
            </w:r>
            <w:r w:rsidR="00120707">
              <w:rPr>
                <w:b/>
                <w:sz w:val="24"/>
              </w:rPr>
              <w:t xml:space="preserve"> to May  22</w:t>
            </w:r>
            <w:r w:rsidR="007E7E99" w:rsidRPr="0026175E">
              <w:rPr>
                <w:b/>
                <w:sz w:val="24"/>
                <w:vertAlign w:val="superscript"/>
              </w:rPr>
              <w:t>th</w:t>
            </w:r>
            <w:r w:rsidR="007E7E99">
              <w:rPr>
                <w:b/>
                <w:sz w:val="24"/>
              </w:rPr>
              <w:t>)</w:t>
            </w:r>
            <w:r w:rsidR="007E7E99" w:rsidRPr="00713F58">
              <w:rPr>
                <w:b/>
                <w:sz w:val="6"/>
              </w:rPr>
              <w:t xml:space="preserve"> </w:t>
            </w:r>
          </w:p>
          <w:p w:rsidR="007E7E99" w:rsidRPr="00E62A3A" w:rsidRDefault="007E7E99" w:rsidP="007E7E99">
            <w:pPr>
              <w:jc w:val="center"/>
              <w:rPr>
                <w:b/>
                <w:sz w:val="32"/>
              </w:rPr>
            </w:pPr>
            <w:r w:rsidRPr="00E62A3A">
              <w:rPr>
                <w:b/>
                <w:sz w:val="32"/>
              </w:rPr>
              <w:t xml:space="preserve">Grade 5 Math </w:t>
            </w:r>
            <w:r w:rsidRPr="00E62A3A">
              <w:rPr>
                <w:b/>
                <w:sz w:val="32"/>
              </w:rPr>
              <w:sym w:font="Wingdings" w:char="F04A"/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</w:p>
          <w:p w:rsidR="007E7E99" w:rsidRPr="00713F58" w:rsidRDefault="007E7E99" w:rsidP="007E7E99">
            <w:pPr>
              <w:jc w:val="center"/>
              <w:rPr>
                <w:b/>
                <w:sz w:val="10"/>
              </w:rPr>
            </w:pPr>
          </w:p>
        </w:tc>
      </w:tr>
      <w:tr w:rsidR="007E7E99" w:rsidTr="007E7E99">
        <w:trPr>
          <w:trHeight w:val="449"/>
        </w:trPr>
        <w:tc>
          <w:tcPr>
            <w:tcW w:w="171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 </w:t>
            </w:r>
            <w:r w:rsidRPr="00157DDA">
              <w:rPr>
                <w:b/>
                <w:sz w:val="24"/>
              </w:rPr>
              <w:t>No Technology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Pr="00157DDA">
              <w:rPr>
                <w:b/>
                <w:sz w:val="24"/>
              </w:rPr>
              <w:t>Technology</w:t>
            </w: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Division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4500" w:type="dxa"/>
          </w:tcPr>
          <w:p w:rsidR="007E7E99" w:rsidRDefault="007E7E99" w:rsidP="007E7E99">
            <w:r>
              <w:t xml:space="preserve">Ideas to practice your </w:t>
            </w:r>
            <w:r w:rsidRPr="00D85241">
              <w:rPr>
                <w:b/>
              </w:rPr>
              <w:t>Multiplication and Division</w:t>
            </w:r>
            <w:r>
              <w:t xml:space="preserve"> Facts: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Play </w:t>
            </w:r>
            <w:r w:rsidRPr="00442EF8">
              <w:t>Multiplication Snap with cards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Use flash cards 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Make up 12 questions to solve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Roll two dice and multiply the two numbers</w:t>
            </w:r>
          </w:p>
          <w:p w:rsidR="007E7E99" w:rsidRDefault="007E7E99" w:rsidP="007E7E99"/>
          <w:p w:rsidR="007E7E99" w:rsidRDefault="004E021F" w:rsidP="007E7E99">
            <w:r>
              <w:t>Other link to practice at home:</w:t>
            </w:r>
          </w:p>
          <w:p w:rsidR="007E7E99" w:rsidRDefault="00A80295" w:rsidP="007E7E99">
            <w:pPr>
              <w:rPr>
                <w:sz w:val="16"/>
              </w:rPr>
            </w:pPr>
            <w:hyperlink r:id="rId7" w:history="1">
              <w:r w:rsidR="007E7E99" w:rsidRPr="00442EF8">
                <w:rPr>
                  <w:color w:val="0000FF"/>
                  <w:sz w:val="16"/>
                  <w:u w:val="single"/>
                </w:rPr>
                <w:t>https://www.weareteachers.com/22-fun-hands-on-ways-to-teach-multiplication/</w:t>
              </w:r>
            </w:hyperlink>
          </w:p>
          <w:p w:rsidR="007E7E99" w:rsidRPr="00442EF8" w:rsidRDefault="007E7E99" w:rsidP="007E7E99">
            <w:pPr>
              <w:rPr>
                <w:sz w:val="16"/>
              </w:rPr>
            </w:pPr>
          </w:p>
          <w:p w:rsidR="007E7E99" w:rsidRPr="00992CC3" w:rsidRDefault="007E7E99" w:rsidP="007E7E99">
            <w:pPr>
              <w:rPr>
                <w:sz w:val="10"/>
              </w:rPr>
            </w:pPr>
          </w:p>
        </w:tc>
        <w:tc>
          <w:tcPr>
            <w:tcW w:w="5040" w:type="dxa"/>
          </w:tcPr>
          <w:p w:rsidR="00BD25CA" w:rsidRDefault="007E7E99" w:rsidP="007E7E99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</w:t>
            </w:r>
          </w:p>
          <w:p w:rsidR="007E7E99" w:rsidRDefault="007E7E99" w:rsidP="007E7E99">
            <w:r>
              <w:t>You should be able to do 12 questions in one minute.</w:t>
            </w:r>
          </w:p>
          <w:p w:rsidR="007E7E99" w:rsidRPr="002C1D85" w:rsidRDefault="007E7E99" w:rsidP="007E7E99">
            <w:pPr>
              <w:rPr>
                <w:sz w:val="16"/>
              </w:rPr>
            </w:pPr>
          </w:p>
          <w:p w:rsidR="007E7E99" w:rsidRPr="00442EF8" w:rsidRDefault="00A80295" w:rsidP="007E7E99">
            <w:pPr>
              <w:rPr>
                <w:rStyle w:val="Hyperlink"/>
                <w:sz w:val="18"/>
              </w:rPr>
            </w:pPr>
            <w:hyperlink r:id="rId8" w:history="1">
              <w:r w:rsidR="007E7E99" w:rsidRPr="00442EF8">
                <w:rPr>
                  <w:rStyle w:val="Hyperlink"/>
                  <w:sz w:val="18"/>
                </w:rPr>
                <w:t>www.multiplication.com</w:t>
              </w:r>
            </w:hyperlink>
          </w:p>
          <w:p w:rsidR="007E7E99" w:rsidRPr="00442EF8" w:rsidRDefault="007E7E99" w:rsidP="007E7E99">
            <w:pPr>
              <w:rPr>
                <w:rStyle w:val="Hyperlink"/>
                <w:sz w:val="12"/>
              </w:rPr>
            </w:pPr>
          </w:p>
          <w:p w:rsidR="007E7E99" w:rsidRPr="00442EF8" w:rsidRDefault="00A80295" w:rsidP="007E7E99">
            <w:pPr>
              <w:rPr>
                <w:sz w:val="16"/>
              </w:rPr>
            </w:pPr>
            <w:hyperlink r:id="rId9" w:history="1">
              <w:r w:rsidR="007E7E99" w:rsidRPr="00442EF8">
                <w:rPr>
                  <w:rStyle w:val="Hyperlink"/>
                  <w:sz w:val="16"/>
                </w:rPr>
                <w:t>https://www.abcya.com/search/?term=multiplication&amp;type=game&amp;id=0</w:t>
              </w:r>
            </w:hyperlink>
            <w:r w:rsidR="007E7E99" w:rsidRPr="00442EF8">
              <w:rPr>
                <w:sz w:val="16"/>
              </w:rPr>
              <w:t xml:space="preserve"> </w:t>
            </w:r>
          </w:p>
          <w:p w:rsidR="007E7E99" w:rsidRPr="00442EF8" w:rsidRDefault="007E7E99" w:rsidP="007E7E99">
            <w:pPr>
              <w:rPr>
                <w:sz w:val="12"/>
                <w:szCs w:val="16"/>
              </w:rPr>
            </w:pPr>
          </w:p>
          <w:p w:rsidR="007E7E99" w:rsidRPr="00442EF8" w:rsidRDefault="00A80295" w:rsidP="007E7E99">
            <w:pPr>
              <w:rPr>
                <w:rStyle w:val="Hyperlink"/>
                <w:sz w:val="18"/>
              </w:rPr>
            </w:pPr>
            <w:hyperlink r:id="rId10" w:history="1">
              <w:r w:rsidR="007E7E99" w:rsidRPr="00442EF8">
                <w:rPr>
                  <w:rStyle w:val="Hyperlink"/>
                  <w:sz w:val="18"/>
                </w:rPr>
                <w:t>https://www.abcya.com/games/number_ninja_multiples</w:t>
              </w:r>
            </w:hyperlink>
          </w:p>
          <w:p w:rsidR="007E7E99" w:rsidRPr="00992CC3" w:rsidRDefault="007E7E99" w:rsidP="007E7E99">
            <w:pPr>
              <w:rPr>
                <w:sz w:val="8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4500" w:type="dxa"/>
          </w:tcPr>
          <w:p w:rsidR="007E7E99" w:rsidRPr="005C73DB" w:rsidRDefault="005C73DB" w:rsidP="005C73DB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C73D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Review front-end rounding and multiplication:</w:t>
            </w:r>
          </w:p>
          <w:p w:rsidR="005C73DB" w:rsidRDefault="005C73DB" w:rsidP="005C73DB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C73DB" w:rsidRDefault="005C73DB" w:rsidP="005C73DB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  <w:r w:rsidRPr="00A8029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x 5</w:t>
            </w:r>
            <w:r w:rsidRPr="00A8029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= 15</w:t>
            </w:r>
            <w:r w:rsidRPr="00A8029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00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(The basic fact is 3 x 5 =15)</w:t>
            </w:r>
          </w:p>
          <w:p w:rsidR="00BD25CA" w:rsidRDefault="00BD25CA" w:rsidP="005C73DB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C73DB" w:rsidRDefault="005C73DB" w:rsidP="005C73DB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 x 8</w:t>
            </w:r>
            <w:r w:rsidRPr="00A8029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= 56</w:t>
            </w:r>
            <w:r w:rsidRPr="00A8029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(the basic fact is 7 x 8 = 56)</w:t>
            </w:r>
          </w:p>
          <w:p w:rsidR="005C73DB" w:rsidRPr="00CD2FAD" w:rsidRDefault="005C73DB" w:rsidP="005C73DB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40" w:type="dxa"/>
          </w:tcPr>
          <w:p w:rsidR="007E7E99" w:rsidRDefault="00A777E5" w:rsidP="007E7E99">
            <w:r>
              <w:t xml:space="preserve">Some </w:t>
            </w:r>
            <w:r w:rsidR="00CD2FAD">
              <w:t xml:space="preserve">other sites to use to </w:t>
            </w:r>
            <w:r w:rsidR="007E7E99" w:rsidRPr="002C1D85">
              <w:t>review all</w:t>
            </w:r>
            <w:r w:rsidR="00543A4D">
              <w:t xml:space="preserve"> math concepts </w:t>
            </w:r>
            <w:r w:rsidR="00CD2FAD">
              <w:t>covered this year include:</w:t>
            </w:r>
            <w:bookmarkStart w:id="0" w:name="_GoBack"/>
            <w:bookmarkEnd w:id="0"/>
          </w:p>
          <w:p w:rsidR="007E7E99" w:rsidRPr="00CD2FAD" w:rsidRDefault="00A80295" w:rsidP="007E7E99">
            <w:pPr>
              <w:rPr>
                <w:rStyle w:val="Hyperlink"/>
                <w:sz w:val="18"/>
              </w:rPr>
            </w:pPr>
            <w:hyperlink r:id="rId11" w:history="1">
              <w:r w:rsidR="007E7E99" w:rsidRPr="00442EF8">
                <w:rPr>
                  <w:rStyle w:val="Hyperlink"/>
                  <w:sz w:val="18"/>
                </w:rPr>
                <w:t>www.dreambox.com/at-home</w:t>
              </w:r>
            </w:hyperlink>
          </w:p>
          <w:p w:rsidR="007E7E99" w:rsidRPr="00CD2FAD" w:rsidRDefault="007E7E99" w:rsidP="007E7E99">
            <w:pPr>
              <w:rPr>
                <w:rStyle w:val="Hyperlink"/>
                <w:sz w:val="18"/>
              </w:rPr>
            </w:pPr>
          </w:p>
          <w:p w:rsidR="007E7E99" w:rsidRPr="008D3B6B" w:rsidRDefault="00A80295" w:rsidP="007E7E99">
            <w:pPr>
              <w:rPr>
                <w:rStyle w:val="Hyperlink"/>
                <w:sz w:val="18"/>
              </w:rPr>
            </w:pPr>
            <w:hyperlink r:id="rId12" w:history="1">
              <w:r w:rsidR="007E7E99" w:rsidRPr="008D3B6B">
                <w:rPr>
                  <w:rStyle w:val="Hyperlink"/>
                  <w:sz w:val="18"/>
                </w:rPr>
                <w:t>https://on.mathgames.com/grade5</w:t>
              </w:r>
            </w:hyperlink>
          </w:p>
          <w:p w:rsidR="008D3B6B" w:rsidRPr="008D3B6B" w:rsidRDefault="008D3B6B" w:rsidP="007E7E99">
            <w:pPr>
              <w:rPr>
                <w:rStyle w:val="Hyperlink"/>
                <w:sz w:val="18"/>
              </w:rPr>
            </w:pPr>
          </w:p>
          <w:p w:rsidR="008D3B6B" w:rsidRPr="008D3B6B" w:rsidRDefault="00A80295" w:rsidP="007E7E99">
            <w:pPr>
              <w:rPr>
                <w:rStyle w:val="Hyperlink"/>
                <w:sz w:val="18"/>
              </w:rPr>
            </w:pPr>
            <w:hyperlink r:id="rId13" w:history="1">
              <w:r w:rsidR="008D3B6B" w:rsidRPr="008D3B6B">
                <w:rPr>
                  <w:rStyle w:val="Hyperlink"/>
                  <w:sz w:val="18"/>
                </w:rPr>
                <w:t>https://www.iknowit.com/</w:t>
              </w:r>
            </w:hyperlink>
          </w:p>
          <w:p w:rsidR="007E7E99" w:rsidRDefault="007E7E99" w:rsidP="007E7E99"/>
          <w:p w:rsidR="007E7E99" w:rsidRPr="00992CC3" w:rsidRDefault="007E7E99" w:rsidP="007E7E99">
            <w:pPr>
              <w:rPr>
                <w:sz w:val="10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Pr="007E4AA5" w:rsidRDefault="007E7E99" w:rsidP="007E7E99">
            <w:pPr>
              <w:jc w:val="center"/>
            </w:pPr>
            <w:r w:rsidRPr="007E4AA5">
              <w:rPr>
                <w:b/>
                <w:sz w:val="24"/>
              </w:rPr>
              <w:t>Something New</w:t>
            </w:r>
          </w:p>
        </w:tc>
        <w:tc>
          <w:tcPr>
            <w:tcW w:w="4500" w:type="dxa"/>
          </w:tcPr>
          <w:p w:rsidR="00893356" w:rsidRDefault="007E7E99" w:rsidP="007E7E99">
            <w:r>
              <w:t xml:space="preserve">This week we will </w:t>
            </w:r>
            <w:r w:rsidR="00893356">
              <w:t>continue to work on Mu</w:t>
            </w:r>
            <w:r w:rsidR="00BD25CA">
              <w:t>ltiplication of</w:t>
            </w:r>
            <w:r w:rsidR="00B7607A">
              <w:t xml:space="preserve"> large numbers.</w:t>
            </w:r>
          </w:p>
          <w:p w:rsidR="00893356" w:rsidRDefault="00893356" w:rsidP="007E7E99"/>
          <w:p w:rsidR="007E7E99" w:rsidRDefault="00CD2FAD" w:rsidP="007E7E99">
            <w:r>
              <w:t xml:space="preserve">Please look at the duo tang I sent home last week for Home Learning </w:t>
            </w:r>
          </w:p>
          <w:p w:rsidR="007E7E99" w:rsidRDefault="007E7E99" w:rsidP="007E7E99">
            <w:r>
              <w:t xml:space="preserve">At the top of the sheets, you will find a “Quick Review”.  Read this first and them complete your sheets on </w:t>
            </w:r>
            <w:r w:rsidR="004B631E">
              <w:t>Multiplication.</w:t>
            </w:r>
            <w:r w:rsidR="00BD25CA">
              <w:t xml:space="preserve">  I also added some sheets of my own that </w:t>
            </w:r>
            <w:proofErr w:type="gramStart"/>
            <w:r w:rsidR="00BD25CA">
              <w:t>may</w:t>
            </w:r>
            <w:proofErr w:type="gramEnd"/>
            <w:r w:rsidR="00BD25CA">
              <w:t xml:space="preserve"> help explain this concept.</w:t>
            </w:r>
          </w:p>
          <w:p w:rsidR="003F7166" w:rsidRDefault="003F7166" w:rsidP="007E7E99"/>
          <w:p w:rsidR="007E7E99" w:rsidRDefault="00893356" w:rsidP="00893356">
            <w:r>
              <w:t>There are 6 sheets on multiplication starting on page 34.</w:t>
            </w:r>
          </w:p>
          <w:p w:rsidR="00B7607A" w:rsidRDefault="00B7607A" w:rsidP="00893356"/>
          <w:p w:rsidR="005C73DB" w:rsidRDefault="00B7607A" w:rsidP="00893356">
            <w:r>
              <w:t xml:space="preserve">This </w:t>
            </w:r>
            <w:r w:rsidR="005C73DB">
              <w:t>outcome</w:t>
            </w:r>
            <w:r>
              <w:t xml:space="preserve"> needs lots of practice.  </w:t>
            </w:r>
          </w:p>
          <w:p w:rsidR="00B7607A" w:rsidRDefault="00B7607A" w:rsidP="00893356">
            <w:r>
              <w:t>One hint is to use a calculator to check your work.  If it is wrong…try it again.</w:t>
            </w:r>
          </w:p>
          <w:p w:rsidR="00BD25CA" w:rsidRPr="007E4AA5" w:rsidRDefault="00BD25CA" w:rsidP="00893356"/>
        </w:tc>
        <w:tc>
          <w:tcPr>
            <w:tcW w:w="5040" w:type="dxa"/>
          </w:tcPr>
          <w:p w:rsidR="00543A4D" w:rsidRDefault="005C73DB" w:rsidP="007E7E99">
            <w:r>
              <w:t xml:space="preserve">Here are some videos to help you learn this new concept.  </w:t>
            </w:r>
          </w:p>
          <w:p w:rsidR="007E7E99" w:rsidRPr="004E021F" w:rsidRDefault="007E7E99" w:rsidP="007E7E99">
            <w:pPr>
              <w:rPr>
                <w:b/>
                <w:sz w:val="12"/>
              </w:rPr>
            </w:pPr>
          </w:p>
          <w:p w:rsidR="003F7166" w:rsidRPr="003F7166" w:rsidRDefault="003F7166" w:rsidP="003F7166">
            <w:pPr>
              <w:rPr>
                <w:rStyle w:val="Hyperlink"/>
                <w:sz w:val="18"/>
              </w:rPr>
            </w:pPr>
            <w:r>
              <w:t xml:space="preserve">Basic Stuff: </w:t>
            </w:r>
            <w:hyperlink r:id="rId14" w:history="1">
              <w:r w:rsidRPr="003F7166">
                <w:rPr>
                  <w:rStyle w:val="Hyperlink"/>
                  <w:sz w:val="18"/>
                </w:rPr>
                <w:t>https://www.khanacademy.org/math/arithmetic-home/multiply-divide/place-value-area-models/v/more-ways-to-think-about-multiplying</w:t>
              </w:r>
            </w:hyperlink>
          </w:p>
          <w:p w:rsidR="003F7166" w:rsidRDefault="003F7166" w:rsidP="003F7166"/>
          <w:p w:rsidR="003F7166" w:rsidRPr="003F7166" w:rsidRDefault="003F7166" w:rsidP="003F7166">
            <w:pPr>
              <w:rPr>
                <w:rStyle w:val="Hyperlink"/>
                <w:sz w:val="18"/>
              </w:rPr>
            </w:pPr>
            <w:r>
              <w:t xml:space="preserve">Estimation:  </w:t>
            </w:r>
            <w:hyperlink r:id="rId15" w:history="1">
              <w:r w:rsidRPr="003F7166">
                <w:rPr>
                  <w:rStyle w:val="Hyperlink"/>
                  <w:sz w:val="18"/>
                </w:rPr>
                <w:t>https://www.khanacademy.org/math/in-in-class-6th-math-cbse/x06b5af6950647cd2:in-in-6th-know-numbers/x06b5af6950647cd2:estimating-operation-of-numbers/v/multiplying-whole-numbers-and-applications-4</w:t>
              </w:r>
            </w:hyperlink>
          </w:p>
          <w:p w:rsidR="003F7166" w:rsidRDefault="003F7166" w:rsidP="003F7166"/>
          <w:p w:rsidR="004E021F" w:rsidRDefault="00A80295" w:rsidP="003F7166">
            <w:hyperlink r:id="rId16" w:history="1">
              <w:r w:rsidR="004E021F" w:rsidRPr="004E021F">
                <w:rPr>
                  <w:rStyle w:val="Hyperlink"/>
                  <w:sz w:val="18"/>
                </w:rPr>
                <w:t>http://www.learnalberta.ca/content/me5l/html/Math5.html</w:t>
              </w:r>
            </w:hyperlink>
            <w:r w:rsidR="004E021F" w:rsidRPr="004E021F">
              <w:rPr>
                <w:rStyle w:val="Hyperlink"/>
                <w:sz w:val="18"/>
              </w:rPr>
              <w:t xml:space="preserve">  </w:t>
            </w:r>
            <w:r w:rsidR="004E021F">
              <w:t>(Choose Multiplication of Whole Numbers)</w:t>
            </w:r>
          </w:p>
          <w:p w:rsidR="004E021F" w:rsidRDefault="004E021F" w:rsidP="003F7166"/>
          <w:p w:rsidR="003F7166" w:rsidRDefault="003F7166" w:rsidP="003F7166">
            <w:pPr>
              <w:rPr>
                <w:rStyle w:val="Hyperlink"/>
                <w:sz w:val="18"/>
              </w:rPr>
            </w:pPr>
            <w:r>
              <w:t xml:space="preserve">A Bit Harder: </w:t>
            </w:r>
            <w:hyperlink r:id="rId17" w:history="1">
              <w:r w:rsidRPr="003F7166">
                <w:rPr>
                  <w:rStyle w:val="Hyperlink"/>
                  <w:sz w:val="18"/>
                </w:rPr>
                <w:t>https://www.khanacademy.org/math/arithmetic-home/multiply-divide/place-value-area-models/v/4-by-1-multiplication-with-grid</w:t>
              </w:r>
            </w:hyperlink>
          </w:p>
          <w:p w:rsidR="003F7166" w:rsidRDefault="003F7166" w:rsidP="003F7166"/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of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Fun</w:t>
            </w:r>
          </w:p>
        </w:tc>
        <w:tc>
          <w:tcPr>
            <w:tcW w:w="4500" w:type="dxa"/>
          </w:tcPr>
          <w:p w:rsidR="007E7E99" w:rsidRDefault="007E7E99" w:rsidP="007E7E99">
            <w:pPr>
              <w:shd w:val="clear" w:color="auto" w:fill="FFFFFF"/>
              <w:spacing w:after="60"/>
            </w:pPr>
            <w:r>
              <w:t>See “Nat</w:t>
            </w:r>
            <w:r w:rsidR="00893356">
              <w:t>ure Ninja” math activity (Week 4</w:t>
            </w:r>
            <w:r>
              <w:t xml:space="preserve">) on </w:t>
            </w:r>
            <w:r w:rsidR="00B24150">
              <w:t xml:space="preserve">the </w:t>
            </w:r>
            <w:r>
              <w:t>next page.</w:t>
            </w:r>
          </w:p>
          <w:p w:rsidR="007E7E99" w:rsidRPr="00F53035" w:rsidRDefault="007E7E99" w:rsidP="004E021F">
            <w:pPr>
              <w:shd w:val="clear" w:color="auto" w:fill="FFFFFF"/>
              <w:spacing w:after="60"/>
            </w:pPr>
          </w:p>
        </w:tc>
        <w:tc>
          <w:tcPr>
            <w:tcW w:w="5040" w:type="dxa"/>
          </w:tcPr>
          <w:p w:rsidR="003F7166" w:rsidRDefault="00B11E37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If you want to explore your creative </w:t>
            </w:r>
            <w:r w:rsidR="00BD25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math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side:</w:t>
            </w:r>
          </w:p>
          <w:p w:rsidR="00B11E37" w:rsidRPr="00F53035" w:rsidRDefault="00A80295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8" w:history="1">
              <w:r w:rsidR="00B11E37" w:rsidRPr="00B11E37">
                <w:rPr>
                  <w:rStyle w:val="Hyperlink"/>
                  <w:sz w:val="18"/>
                </w:rPr>
                <w:t>https://www.scholastic.com/teachers/articles/teaching-content/craft-projects-math-class/</w:t>
              </w:r>
            </w:hyperlink>
          </w:p>
        </w:tc>
      </w:tr>
      <w:tr w:rsidR="007E7E99" w:rsidTr="007E7E99">
        <w:tc>
          <w:tcPr>
            <w:tcW w:w="11250" w:type="dxa"/>
            <w:gridSpan w:val="3"/>
            <w:shd w:val="clear" w:color="auto" w:fill="F2F2F2" w:themeFill="background1" w:themeFillShade="F2"/>
          </w:tcPr>
          <w:p w:rsidR="007E7E99" w:rsidRDefault="007E7E99" w:rsidP="007E7E99"/>
          <w:p w:rsidR="007E7E99" w:rsidRDefault="007E7E99" w:rsidP="007E7E99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E25B061" wp14:editId="16EC5E65">
                  <wp:simplePos x="0" y="0"/>
                  <wp:positionH relativeFrom="column">
                    <wp:posOffset>7814645</wp:posOffset>
                  </wp:positionH>
                  <wp:positionV relativeFrom="paragraph">
                    <wp:posOffset>133092</wp:posOffset>
                  </wp:positionV>
                  <wp:extent cx="968663" cy="502417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_Clip_Art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63" cy="5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For extra practice sheets, please check out the duo tang that I sent home in your bag this week </w:t>
            </w:r>
            <w:r>
              <w:sym w:font="Wingdings" w:char="F04A"/>
            </w:r>
          </w:p>
          <w:p w:rsidR="008D3B6B" w:rsidRDefault="008D3B6B" w:rsidP="007E7E99">
            <w:pPr>
              <w:pStyle w:val="ListParagraph"/>
              <w:numPr>
                <w:ilvl w:val="0"/>
                <w:numId w:val="6"/>
              </w:numPr>
            </w:pPr>
            <w:r>
              <w:t xml:space="preserve">If you still want some more, check out this site:  </w:t>
            </w:r>
            <w:r w:rsidRPr="008D3B6B">
              <w:rPr>
                <w:rStyle w:val="Hyperlink"/>
                <w:sz w:val="18"/>
              </w:rPr>
              <w:t xml:space="preserve"> </w:t>
            </w:r>
            <w:hyperlink r:id="rId20" w:history="1">
              <w:r w:rsidRPr="008D3B6B">
                <w:rPr>
                  <w:rStyle w:val="Hyperlink"/>
                  <w:sz w:val="18"/>
                </w:rPr>
                <w:t>https://www.k5learning.com/free-math-worksheets/fifth-grade-5</w:t>
              </w:r>
            </w:hyperlink>
          </w:p>
          <w:p w:rsidR="007E7E99" w:rsidRDefault="007E7E99" w:rsidP="007E7E99"/>
        </w:tc>
      </w:tr>
    </w:tbl>
    <w:p w:rsidR="006B39B4" w:rsidRDefault="006B39B4" w:rsidP="003D3BA3"/>
    <w:p w:rsidR="00E62A3A" w:rsidRDefault="00E62A3A" w:rsidP="003D3BA3"/>
    <w:p w:rsidR="00E62A3A" w:rsidRDefault="00E62A3A" w:rsidP="003D3BA3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58273</wp:posOffset>
            </wp:positionV>
            <wp:extent cx="6986954" cy="9044992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2020-05-15 03_19_2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954" cy="904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3A" w:rsidRDefault="00E62A3A" w:rsidP="003D3BA3"/>
    <w:p w:rsidR="006B39B4" w:rsidRDefault="006B39B4" w:rsidP="003D3BA3"/>
    <w:sectPr w:rsidR="006B39B4" w:rsidSect="007E7E99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944"/>
    <w:multiLevelType w:val="hybridMultilevel"/>
    <w:tmpl w:val="4DE83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1D7B"/>
    <w:multiLevelType w:val="hybridMultilevel"/>
    <w:tmpl w:val="72B897FE"/>
    <w:lvl w:ilvl="0" w:tplc="D74642A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30F2B"/>
    <w:rsid w:val="000442EE"/>
    <w:rsid w:val="000909FE"/>
    <w:rsid w:val="000C6077"/>
    <w:rsid w:val="000D0216"/>
    <w:rsid w:val="001150FB"/>
    <w:rsid w:val="00120707"/>
    <w:rsid w:val="00157DDA"/>
    <w:rsid w:val="00166895"/>
    <w:rsid w:val="00193966"/>
    <w:rsid w:val="001B7643"/>
    <w:rsid w:val="0026175E"/>
    <w:rsid w:val="002642E3"/>
    <w:rsid w:val="00293070"/>
    <w:rsid w:val="002B2F00"/>
    <w:rsid w:val="002C1D85"/>
    <w:rsid w:val="002C2D82"/>
    <w:rsid w:val="002D1DBF"/>
    <w:rsid w:val="002F56A2"/>
    <w:rsid w:val="003A25A9"/>
    <w:rsid w:val="003C6398"/>
    <w:rsid w:val="003D3BA3"/>
    <w:rsid w:val="003F7166"/>
    <w:rsid w:val="00417528"/>
    <w:rsid w:val="00431B64"/>
    <w:rsid w:val="00442EF8"/>
    <w:rsid w:val="0046507F"/>
    <w:rsid w:val="00480767"/>
    <w:rsid w:val="004B5308"/>
    <w:rsid w:val="004B631E"/>
    <w:rsid w:val="004C0014"/>
    <w:rsid w:val="004E021F"/>
    <w:rsid w:val="005207F4"/>
    <w:rsid w:val="00543A4D"/>
    <w:rsid w:val="005C275A"/>
    <w:rsid w:val="005C73DB"/>
    <w:rsid w:val="005E765B"/>
    <w:rsid w:val="005F60E7"/>
    <w:rsid w:val="0060549C"/>
    <w:rsid w:val="00672833"/>
    <w:rsid w:val="00676773"/>
    <w:rsid w:val="006A23A3"/>
    <w:rsid w:val="006A6C92"/>
    <w:rsid w:val="006B39B4"/>
    <w:rsid w:val="00701E78"/>
    <w:rsid w:val="00713F58"/>
    <w:rsid w:val="007250B9"/>
    <w:rsid w:val="00735517"/>
    <w:rsid w:val="0074324D"/>
    <w:rsid w:val="00766200"/>
    <w:rsid w:val="007D69A4"/>
    <w:rsid w:val="007E4AA5"/>
    <w:rsid w:val="007E7E99"/>
    <w:rsid w:val="00804C86"/>
    <w:rsid w:val="00816DF0"/>
    <w:rsid w:val="0086012E"/>
    <w:rsid w:val="00893356"/>
    <w:rsid w:val="0089574F"/>
    <w:rsid w:val="008A2701"/>
    <w:rsid w:val="008C4DA3"/>
    <w:rsid w:val="008D3B6B"/>
    <w:rsid w:val="00934247"/>
    <w:rsid w:val="00950466"/>
    <w:rsid w:val="0095655E"/>
    <w:rsid w:val="009706FB"/>
    <w:rsid w:val="00972BE6"/>
    <w:rsid w:val="00992CC3"/>
    <w:rsid w:val="009D3C65"/>
    <w:rsid w:val="00A21FE6"/>
    <w:rsid w:val="00A43B26"/>
    <w:rsid w:val="00A55DA8"/>
    <w:rsid w:val="00A777E5"/>
    <w:rsid w:val="00A80295"/>
    <w:rsid w:val="00A85BCA"/>
    <w:rsid w:val="00B11E37"/>
    <w:rsid w:val="00B24150"/>
    <w:rsid w:val="00B31A4C"/>
    <w:rsid w:val="00B7607A"/>
    <w:rsid w:val="00BA56ED"/>
    <w:rsid w:val="00BC715C"/>
    <w:rsid w:val="00BD25CA"/>
    <w:rsid w:val="00BF1D86"/>
    <w:rsid w:val="00BF32B1"/>
    <w:rsid w:val="00C15F74"/>
    <w:rsid w:val="00C5464B"/>
    <w:rsid w:val="00C6502D"/>
    <w:rsid w:val="00CD2FAD"/>
    <w:rsid w:val="00D46DCF"/>
    <w:rsid w:val="00D60F7D"/>
    <w:rsid w:val="00D85241"/>
    <w:rsid w:val="00DD2E89"/>
    <w:rsid w:val="00E41664"/>
    <w:rsid w:val="00E62A3A"/>
    <w:rsid w:val="00E9519B"/>
    <w:rsid w:val="00EC078D"/>
    <w:rsid w:val="00F12FD8"/>
    <w:rsid w:val="00F133F1"/>
    <w:rsid w:val="00F1786B"/>
    <w:rsid w:val="00F360CE"/>
    <w:rsid w:val="00F53035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13" Type="http://schemas.openxmlformats.org/officeDocument/2006/relationships/hyperlink" Target="https://www.iknowit.com/" TargetMode="External"/><Relationship Id="rId18" Type="http://schemas.openxmlformats.org/officeDocument/2006/relationships/hyperlink" Target="https://www.scholastic.com/teachers/articles/teaching-content/craft-projects-math-clas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weareteachers.com/22-fun-hands-on-ways-to-teach-multiplication/" TargetMode="External"/><Relationship Id="rId12" Type="http://schemas.openxmlformats.org/officeDocument/2006/relationships/hyperlink" Target="https://on.mathgames.com/grade5" TargetMode="External"/><Relationship Id="rId17" Type="http://schemas.openxmlformats.org/officeDocument/2006/relationships/hyperlink" Target="https://www.khanacademy.org/math/arithmetic-home/multiply-divide/place-value-area-models/v/4-by-1-multiplication-with-gr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alberta.ca/content/me5l/html/Math5.html" TargetMode="External"/><Relationship Id="rId20" Type="http://schemas.openxmlformats.org/officeDocument/2006/relationships/hyperlink" Target="https://www.k5learning.com/free-math-worksheets/fifth-grade-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dreambox.com/at-hom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hanacademy.org/math/in-in-class-6th-math-cbse/x06b5af6950647cd2:in-in-6th-know-numbers/x06b5af6950647cd2:estimating-operation-of-numbers/v/multiplying-whole-numbers-and-applications-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bcya.com/games/number_ninja_multiples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bcya.com/search/?term=multiplication&amp;type=game&amp;id=0" TargetMode="External"/><Relationship Id="rId14" Type="http://schemas.openxmlformats.org/officeDocument/2006/relationships/hyperlink" Target="https://www.khanacademy.org/math/arithmetic-home/multiply-divide/place-value-area-models/v/more-ways-to-think-about-multiply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7</cp:revision>
  <cp:lastPrinted>2020-04-24T15:57:00Z</cp:lastPrinted>
  <dcterms:created xsi:type="dcterms:W3CDTF">2020-05-11T12:59:00Z</dcterms:created>
  <dcterms:modified xsi:type="dcterms:W3CDTF">2020-05-18T23:12:00Z</dcterms:modified>
</cp:coreProperties>
</file>