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5D" w:rsidRPr="002101BF" w:rsidRDefault="00A64C6C" w:rsidP="00A64C6C">
      <w:pPr>
        <w:jc w:val="center"/>
        <w:rPr>
          <w:rFonts w:ascii="Comic Sans MS" w:hAnsi="Comic Sans MS"/>
          <w:b/>
          <w:sz w:val="24"/>
          <w:szCs w:val="24"/>
          <w:u w:val="single"/>
        </w:rPr>
      </w:pPr>
      <w:r w:rsidRPr="002101BF">
        <w:rPr>
          <w:rFonts w:ascii="Comic Sans MS" w:hAnsi="Comic Sans MS"/>
          <w:b/>
          <w:sz w:val="24"/>
          <w:szCs w:val="24"/>
          <w:u w:val="single"/>
        </w:rPr>
        <w:t>Math Suggestion</w:t>
      </w:r>
      <w:r w:rsidR="00740600" w:rsidRPr="002101BF">
        <w:rPr>
          <w:rFonts w:ascii="Comic Sans MS" w:hAnsi="Comic Sans MS"/>
          <w:b/>
          <w:sz w:val="24"/>
          <w:szCs w:val="24"/>
          <w:u w:val="single"/>
        </w:rPr>
        <w:t>s</w:t>
      </w:r>
      <w:r w:rsidRPr="002101BF">
        <w:rPr>
          <w:rFonts w:ascii="Comic Sans MS" w:hAnsi="Comic Sans MS"/>
          <w:b/>
          <w:sz w:val="24"/>
          <w:szCs w:val="24"/>
          <w:u w:val="single"/>
        </w:rPr>
        <w:t xml:space="preserve"> for Weeks 9 &amp; 10</w:t>
      </w:r>
    </w:p>
    <w:p w:rsidR="00A64C6C" w:rsidRDefault="00A64C6C" w:rsidP="00A64C6C">
      <w:pPr>
        <w:rPr>
          <w:rFonts w:ascii="Comic Sans MS" w:hAnsi="Comic Sans MS"/>
          <w:sz w:val="24"/>
          <w:szCs w:val="24"/>
        </w:rPr>
      </w:pPr>
    </w:p>
    <w:p w:rsidR="00A64C6C" w:rsidRPr="008B016C" w:rsidRDefault="00A64C6C" w:rsidP="00A64C6C">
      <w:pPr>
        <w:rPr>
          <w:rFonts w:ascii="Comic Sans MS" w:hAnsi="Comic Sans MS"/>
          <w:sz w:val="24"/>
          <w:szCs w:val="24"/>
        </w:rPr>
      </w:pPr>
      <w:r w:rsidRPr="00441420">
        <w:rPr>
          <w:rFonts w:ascii="Comic Sans MS" w:hAnsi="Comic Sans MS"/>
          <w:b/>
          <w:sz w:val="24"/>
          <w:szCs w:val="24"/>
          <w:u w:val="single"/>
        </w:rPr>
        <w:t>Math:</w:t>
      </w:r>
      <w:r w:rsidR="008B016C">
        <w:rPr>
          <w:rFonts w:ascii="Comic Sans MS" w:hAnsi="Comic Sans MS"/>
          <w:b/>
          <w:sz w:val="24"/>
          <w:szCs w:val="24"/>
          <w:u w:val="single"/>
        </w:rPr>
        <w:t xml:space="preserve"> </w:t>
      </w:r>
      <w:r w:rsidR="008B016C">
        <w:rPr>
          <w:rFonts w:ascii="Comic Sans MS" w:hAnsi="Comic Sans MS"/>
          <w:sz w:val="24"/>
          <w:szCs w:val="24"/>
        </w:rPr>
        <w:t>Below you will find all the math suggestions for both weeks 9 and 10.</w:t>
      </w:r>
    </w:p>
    <w:p w:rsidR="00A64C6C" w:rsidRPr="00323948" w:rsidRDefault="00A64C6C" w:rsidP="00A64C6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is recommending 45 minutes a day for Grade 6 math.</w:t>
      </w:r>
    </w:p>
    <w:p w:rsidR="00A64C6C" w:rsidRPr="00E4481D" w:rsidRDefault="00A64C6C" w:rsidP="00A64C6C">
      <w:pPr>
        <w:pStyle w:val="ListParagraph"/>
        <w:numPr>
          <w:ilvl w:val="0"/>
          <w:numId w:val="1"/>
        </w:numPr>
        <w:rPr>
          <w:rFonts w:ascii="Comic Sans MS" w:hAnsi="Comic Sans MS"/>
          <w:sz w:val="24"/>
          <w:szCs w:val="24"/>
        </w:rPr>
      </w:pPr>
      <w:r>
        <w:rPr>
          <w:rFonts w:ascii="Comic Sans MS" w:hAnsi="Comic Sans MS"/>
          <w:sz w:val="24"/>
          <w:szCs w:val="24"/>
        </w:rPr>
        <w:t>Practice your multiplication/</w:t>
      </w:r>
      <w:r w:rsidRPr="00E4481D">
        <w:rPr>
          <w:rFonts w:ascii="Comic Sans MS" w:hAnsi="Comic Sans MS"/>
          <w:sz w:val="24"/>
          <w:szCs w:val="24"/>
        </w:rPr>
        <w:t>division facts</w:t>
      </w:r>
    </w:p>
    <w:p w:rsidR="00A64C6C" w:rsidRDefault="00A64C6C" w:rsidP="00A64C6C">
      <w:pPr>
        <w:rPr>
          <w:rFonts w:ascii="Comic Sans MS" w:hAnsi="Comic Sans MS"/>
          <w:sz w:val="24"/>
          <w:szCs w:val="24"/>
        </w:rPr>
      </w:pPr>
    </w:p>
    <w:p w:rsidR="00A64C6C" w:rsidRPr="00A701DB" w:rsidRDefault="00A64C6C" w:rsidP="00A64C6C">
      <w:pPr>
        <w:pStyle w:val="ListParagraph"/>
        <w:numPr>
          <w:ilvl w:val="0"/>
          <w:numId w:val="1"/>
        </w:numPr>
        <w:rPr>
          <w:rFonts w:ascii="Comic Sans MS" w:hAnsi="Comic Sans MS"/>
          <w:sz w:val="24"/>
          <w:szCs w:val="24"/>
        </w:rPr>
      </w:pPr>
      <w:r w:rsidRPr="00A701DB">
        <w:rPr>
          <w:rFonts w:ascii="Comic Sans MS" w:hAnsi="Comic Sans MS"/>
          <w:sz w:val="24"/>
          <w:szCs w:val="24"/>
        </w:rPr>
        <w:t>Dreambox.com:</w:t>
      </w:r>
    </w:p>
    <w:p w:rsidR="00A64C6C" w:rsidRPr="00A64C6C" w:rsidRDefault="00A64C6C" w:rsidP="00A64C6C">
      <w:pPr>
        <w:pStyle w:val="ListParagraph"/>
        <w:numPr>
          <w:ilvl w:val="1"/>
          <w:numId w:val="1"/>
        </w:numPr>
        <w:rPr>
          <w:rFonts w:ascii="Comic Sans MS" w:hAnsi="Comic Sans MS"/>
          <w:sz w:val="24"/>
          <w:szCs w:val="24"/>
        </w:rPr>
      </w:pPr>
      <w:r>
        <w:rPr>
          <w:rFonts w:ascii="Comic Sans MS" w:hAnsi="Comic Sans MS"/>
          <w:sz w:val="24"/>
          <w:szCs w:val="24"/>
        </w:rPr>
        <w:t>Continue to log into Dreambox.com.  If you wish to log in more than three times a week, you are more than welcome to do so.  Please note that when you initially start playing this website, the activities are really basic.  As you play, the activities will increase in difficulty.</w:t>
      </w:r>
    </w:p>
    <w:p w:rsidR="00A64C6C" w:rsidRDefault="00A64C6C" w:rsidP="00A64C6C">
      <w:pPr>
        <w:rPr>
          <w:rFonts w:ascii="Comic Sans MS" w:hAnsi="Comic Sans MS"/>
          <w:sz w:val="24"/>
          <w:szCs w:val="24"/>
        </w:rPr>
      </w:pPr>
    </w:p>
    <w:p w:rsidR="00A64C6C" w:rsidRDefault="00A64C6C" w:rsidP="00A64C6C">
      <w:pPr>
        <w:rPr>
          <w:rFonts w:ascii="Comic Sans MS" w:hAnsi="Comic Sans MS"/>
          <w:color w:val="0000FF"/>
          <w:sz w:val="24"/>
          <w:szCs w:val="24"/>
          <w:u w:val="single"/>
        </w:rPr>
      </w:pPr>
      <w:r>
        <w:rPr>
          <w:rFonts w:ascii="Comic Sans MS" w:hAnsi="Comic Sans MS"/>
          <w:sz w:val="24"/>
          <w:szCs w:val="24"/>
        </w:rPr>
        <w:t xml:space="preserve">Link: </w:t>
      </w:r>
      <w:hyperlink r:id="rId5" w:history="1">
        <w:r w:rsidRPr="003F34A2">
          <w:rPr>
            <w:rFonts w:ascii="Comic Sans MS" w:hAnsi="Comic Sans MS"/>
            <w:color w:val="0000FF"/>
            <w:sz w:val="24"/>
            <w:szCs w:val="24"/>
            <w:u w:val="single"/>
          </w:rPr>
          <w:t>https://www.dreambox.com/canada</w:t>
        </w:r>
      </w:hyperlink>
    </w:p>
    <w:p w:rsidR="00A64C6C" w:rsidRDefault="00A64C6C" w:rsidP="00A64C6C">
      <w:pPr>
        <w:rPr>
          <w:rFonts w:ascii="Comic Sans MS" w:hAnsi="Comic Sans MS"/>
          <w:color w:val="0000FF"/>
          <w:sz w:val="24"/>
          <w:szCs w:val="24"/>
          <w:u w:val="single"/>
        </w:rPr>
      </w:pPr>
    </w:p>
    <w:p w:rsidR="00A64C6C" w:rsidRPr="00A209BF" w:rsidRDefault="00A64C6C" w:rsidP="00A64C6C">
      <w:pPr>
        <w:pStyle w:val="ListParagraph"/>
        <w:numPr>
          <w:ilvl w:val="0"/>
          <w:numId w:val="1"/>
        </w:numPr>
        <w:rPr>
          <w:rFonts w:ascii="Comic Sans MS" w:hAnsi="Comic Sans MS"/>
          <w:b/>
          <w:sz w:val="24"/>
          <w:szCs w:val="24"/>
          <w:u w:val="single"/>
        </w:rPr>
      </w:pPr>
      <w:r w:rsidRPr="001178D2">
        <w:rPr>
          <w:rFonts w:ascii="Comic Sans MS" w:hAnsi="Comic Sans MS"/>
          <w:b/>
          <w:sz w:val="24"/>
          <w:szCs w:val="24"/>
          <w:u w:val="single"/>
        </w:rPr>
        <w:t>Review topic</w:t>
      </w:r>
      <w:r>
        <w:rPr>
          <w:rFonts w:ascii="Comic Sans MS" w:hAnsi="Comic Sans MS"/>
          <w:b/>
          <w:sz w:val="24"/>
          <w:szCs w:val="24"/>
          <w:u w:val="single"/>
        </w:rPr>
        <w:t>s</w:t>
      </w:r>
      <w:r>
        <w:rPr>
          <w:rFonts w:ascii="Comic Sans MS" w:hAnsi="Comic Sans MS"/>
          <w:sz w:val="24"/>
          <w:szCs w:val="24"/>
        </w:rPr>
        <w:t>:</w:t>
      </w:r>
      <w:r w:rsidRPr="00855F30">
        <w:rPr>
          <w:rFonts w:ascii="Comic Sans MS" w:hAnsi="Comic Sans MS"/>
          <w:sz w:val="24"/>
          <w:szCs w:val="24"/>
        </w:rPr>
        <w:t xml:space="preserve"> </w:t>
      </w:r>
    </w:p>
    <w:p w:rsidR="00A64C6C" w:rsidRDefault="00A64C6C" w:rsidP="00A64C6C">
      <w:pPr>
        <w:pStyle w:val="ListParagraph"/>
        <w:rPr>
          <w:rFonts w:ascii="Comic Sans MS" w:hAnsi="Comic Sans MS"/>
          <w:b/>
          <w:sz w:val="24"/>
          <w:szCs w:val="24"/>
          <w:u w:val="single"/>
        </w:rPr>
      </w:pPr>
    </w:p>
    <w:p w:rsidR="00A64C6C" w:rsidRDefault="00A64C6C" w:rsidP="00A64C6C">
      <w:pPr>
        <w:rPr>
          <w:rFonts w:ascii="Comic Sans MS" w:hAnsi="Comic Sans MS"/>
          <w:b/>
          <w:sz w:val="24"/>
          <w:szCs w:val="24"/>
          <w:u w:val="single"/>
        </w:rPr>
      </w:pPr>
      <w:r>
        <w:rPr>
          <w:rFonts w:ascii="Comic Sans MS" w:hAnsi="Comic Sans MS"/>
          <w:b/>
          <w:sz w:val="24"/>
          <w:szCs w:val="24"/>
          <w:u w:val="single"/>
        </w:rPr>
        <w:t>Fractions to Percent, Percent to Fractions, Percent to Decimals and Graphing:</w:t>
      </w:r>
    </w:p>
    <w:p w:rsidR="00A64C6C" w:rsidRPr="00A209BF"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Please use the following link to find questions on fractions to percent.  Only complete the first worksheet for both “Fractions to Percent” and “Percent to Fractions”.</w:t>
      </w:r>
    </w:p>
    <w:p w:rsidR="00A64C6C" w:rsidRPr="00DB21C8" w:rsidRDefault="004D5A23" w:rsidP="00A64C6C">
      <w:pPr>
        <w:pStyle w:val="ListParagraph"/>
        <w:numPr>
          <w:ilvl w:val="0"/>
          <w:numId w:val="3"/>
        </w:numPr>
        <w:rPr>
          <w:rFonts w:ascii="Comic Sans MS" w:hAnsi="Comic Sans MS"/>
          <w:b/>
          <w:sz w:val="24"/>
          <w:szCs w:val="24"/>
          <w:u w:val="single"/>
        </w:rPr>
      </w:pPr>
      <w:hyperlink r:id="rId6" w:history="1">
        <w:r w:rsidR="00A64C6C" w:rsidRPr="00DB21C8">
          <w:rPr>
            <w:rFonts w:ascii="Comic Sans MS" w:hAnsi="Comic Sans MS" w:cstheme="minorBidi"/>
            <w:color w:val="0000FF"/>
            <w:sz w:val="24"/>
            <w:szCs w:val="24"/>
            <w:u w:val="single"/>
            <w:lang w:val="en-CA"/>
          </w:rPr>
          <w:t>https://www.k5learning.com/free-math-worksheets/sixth-grade-6/percents/fractions-to-percents</w:t>
        </w:r>
      </w:hyperlink>
    </w:p>
    <w:p w:rsidR="00A64C6C" w:rsidRPr="006446AF" w:rsidRDefault="004D5A23" w:rsidP="00A64C6C">
      <w:pPr>
        <w:pStyle w:val="ListParagraph"/>
        <w:numPr>
          <w:ilvl w:val="0"/>
          <w:numId w:val="3"/>
        </w:numPr>
        <w:rPr>
          <w:rFonts w:ascii="Comic Sans MS" w:hAnsi="Comic Sans MS"/>
          <w:b/>
          <w:sz w:val="24"/>
          <w:szCs w:val="24"/>
          <w:u w:val="single"/>
        </w:rPr>
      </w:pPr>
      <w:hyperlink r:id="rId7" w:history="1">
        <w:r w:rsidR="00A64C6C" w:rsidRPr="00DB21C8">
          <w:rPr>
            <w:rFonts w:ascii="Comic Sans MS" w:hAnsi="Comic Sans MS" w:cstheme="minorBidi"/>
            <w:color w:val="0000FF"/>
            <w:sz w:val="24"/>
            <w:szCs w:val="24"/>
            <w:u w:val="single"/>
            <w:lang w:val="en-CA"/>
          </w:rPr>
          <w:t>https://www.k5learning.com/free-math-worksheets/sixth-grade-6/percents/percents-to-fractions</w:t>
        </w:r>
      </w:hyperlink>
    </w:p>
    <w:p w:rsidR="00A64C6C" w:rsidRPr="00BC2E4A" w:rsidRDefault="004D5A23" w:rsidP="00A64C6C">
      <w:pPr>
        <w:pStyle w:val="ListParagraph"/>
        <w:numPr>
          <w:ilvl w:val="0"/>
          <w:numId w:val="3"/>
        </w:numPr>
        <w:rPr>
          <w:rFonts w:ascii="Comic Sans MS" w:hAnsi="Comic Sans MS"/>
          <w:b/>
          <w:sz w:val="24"/>
          <w:szCs w:val="24"/>
          <w:u w:val="single"/>
        </w:rPr>
      </w:pPr>
      <w:hyperlink r:id="rId8" w:history="1">
        <w:r w:rsidR="00A64C6C" w:rsidRPr="006446AF">
          <w:rPr>
            <w:rFonts w:ascii="Comic Sans MS" w:hAnsi="Comic Sans MS" w:cstheme="minorBidi"/>
            <w:color w:val="0000FF"/>
            <w:sz w:val="24"/>
            <w:szCs w:val="24"/>
            <w:u w:val="single"/>
            <w:lang w:val="en-CA"/>
          </w:rPr>
          <w:t>https://www.k5learning.com/free-math-worksheets/sixth-grade-6/percents/decimals-to-percents-vice-versa</w:t>
        </w:r>
      </w:hyperlink>
    </w:p>
    <w:p w:rsidR="00A64C6C" w:rsidRDefault="00A64C6C" w:rsidP="00A64C6C">
      <w:pPr>
        <w:rPr>
          <w:rFonts w:ascii="Comic Sans MS" w:hAnsi="Comic Sans MS"/>
          <w:b/>
          <w:sz w:val="24"/>
          <w:szCs w:val="24"/>
          <w:u w:val="single"/>
        </w:rPr>
      </w:pPr>
    </w:p>
    <w:p w:rsidR="00A64C6C" w:rsidRDefault="00A64C6C" w:rsidP="00A64C6C">
      <w:pPr>
        <w:rPr>
          <w:rFonts w:ascii="Comic Sans MS" w:hAnsi="Comic Sans MS"/>
          <w:b/>
          <w:sz w:val="24"/>
          <w:szCs w:val="24"/>
          <w:u w:val="single"/>
        </w:rPr>
      </w:pPr>
      <w:r>
        <w:rPr>
          <w:rFonts w:ascii="Comic Sans MS" w:hAnsi="Comic Sans MS"/>
          <w:b/>
          <w:sz w:val="24"/>
          <w:szCs w:val="24"/>
          <w:u w:val="single"/>
        </w:rPr>
        <w:t>G</w:t>
      </w:r>
      <w:r w:rsidR="004D5A23">
        <w:rPr>
          <w:rFonts w:ascii="Comic Sans MS" w:hAnsi="Comic Sans MS"/>
          <w:b/>
          <w:sz w:val="24"/>
          <w:szCs w:val="24"/>
          <w:u w:val="single"/>
        </w:rPr>
        <w:t>r</w:t>
      </w:r>
      <w:bookmarkStart w:id="0" w:name="_GoBack"/>
      <w:bookmarkEnd w:id="0"/>
      <w:r>
        <w:rPr>
          <w:rFonts w:ascii="Comic Sans MS" w:hAnsi="Comic Sans MS"/>
          <w:b/>
          <w:sz w:val="24"/>
          <w:szCs w:val="24"/>
          <w:u w:val="single"/>
        </w:rPr>
        <w:t>aphing:</w:t>
      </w:r>
    </w:p>
    <w:p w:rsidR="00A64C6C" w:rsidRPr="00BC2E4A"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Please copy and paste the following web link to access the information on graphing.</w:t>
      </w:r>
    </w:p>
    <w:p w:rsidR="00A64C6C" w:rsidRPr="00BC2E4A" w:rsidRDefault="00A64C6C" w:rsidP="00A64C6C">
      <w:pPr>
        <w:pStyle w:val="ListParagraph"/>
        <w:numPr>
          <w:ilvl w:val="0"/>
          <w:numId w:val="3"/>
        </w:numPr>
        <w:rPr>
          <w:rFonts w:ascii="Comic Sans MS" w:hAnsi="Comic Sans MS"/>
          <w:b/>
          <w:sz w:val="24"/>
          <w:szCs w:val="24"/>
          <w:u w:val="single"/>
        </w:rPr>
      </w:pPr>
      <w:r w:rsidRPr="00BC2E4A">
        <w:rPr>
          <w:rFonts w:ascii="Comic Sans MS" w:hAnsi="Comic Sans MS"/>
          <w:b/>
          <w:sz w:val="24"/>
          <w:szCs w:val="24"/>
          <w:u w:val="single"/>
        </w:rPr>
        <w:t>[</w:t>
      </w:r>
      <w:proofErr w:type="spellStart"/>
      <w:r w:rsidRPr="00BC2E4A">
        <w:rPr>
          <w:rFonts w:ascii="Comic Sans MS" w:hAnsi="Comic Sans MS"/>
          <w:sz w:val="24"/>
          <w:szCs w:val="24"/>
        </w:rPr>
        <w:t>url</w:t>
      </w:r>
      <w:proofErr w:type="spellEnd"/>
      <w:r w:rsidRPr="00BC2E4A">
        <w:rPr>
          <w:rFonts w:ascii="Comic Sans MS" w:hAnsi="Comic Sans MS"/>
          <w:sz w:val="24"/>
          <w:szCs w:val="24"/>
        </w:rPr>
        <w:t>=https://www.mathsisfun.com/data/index.html]Data Probability and Statistics[/</w:t>
      </w:r>
      <w:proofErr w:type="spellStart"/>
      <w:r w:rsidRPr="00BC2E4A">
        <w:rPr>
          <w:rFonts w:ascii="Comic Sans MS" w:hAnsi="Comic Sans MS"/>
          <w:sz w:val="24"/>
          <w:szCs w:val="24"/>
        </w:rPr>
        <w:t>url</w:t>
      </w:r>
      <w:proofErr w:type="spellEnd"/>
      <w:r w:rsidRPr="00BC2E4A">
        <w:rPr>
          <w:rFonts w:ascii="Comic Sans MS" w:hAnsi="Comic Sans MS"/>
          <w:sz w:val="24"/>
          <w:szCs w:val="24"/>
        </w:rPr>
        <w:t>]</w:t>
      </w:r>
    </w:p>
    <w:p w:rsidR="00A64C6C" w:rsidRPr="00BC2E4A"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lastRenderedPageBreak/>
        <w:t>Click on “Data, Probability and Statistics – Math is Fun”.</w:t>
      </w:r>
    </w:p>
    <w:p w:rsidR="00A64C6C" w:rsidRPr="00BC2E4A"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Read the following sections: Discrete and Continuous Data, Line Graphs, How to Do a Survey, Survey Questions and Showing the Results of a Survey.</w:t>
      </w:r>
    </w:p>
    <w:p w:rsidR="00A64C6C" w:rsidRPr="00C45BCE"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In the Line Graphs section, you will find questions to answer.  Do all questions except for #10.</w:t>
      </w:r>
    </w:p>
    <w:p w:rsidR="00A64C6C" w:rsidRPr="00B12B94"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Other sections to look at for review include: pictographs and bar graphs.</w:t>
      </w:r>
    </w:p>
    <w:p w:rsidR="00A64C6C" w:rsidRPr="00B12B94"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In the pictographs section you can do all the questions.</w:t>
      </w:r>
    </w:p>
    <w:p w:rsidR="00A64C6C" w:rsidRPr="008E4929" w:rsidRDefault="00A64C6C" w:rsidP="00A64C6C">
      <w:pPr>
        <w:pStyle w:val="ListParagraph"/>
        <w:numPr>
          <w:ilvl w:val="0"/>
          <w:numId w:val="3"/>
        </w:numPr>
        <w:rPr>
          <w:rFonts w:ascii="Comic Sans MS" w:hAnsi="Comic Sans MS"/>
          <w:b/>
          <w:sz w:val="24"/>
          <w:szCs w:val="24"/>
          <w:u w:val="single"/>
        </w:rPr>
      </w:pPr>
      <w:r>
        <w:rPr>
          <w:rFonts w:ascii="Comic Sans MS" w:hAnsi="Comic Sans MS"/>
          <w:sz w:val="24"/>
          <w:szCs w:val="24"/>
        </w:rPr>
        <w:t>In the bar graphs section, just do the first 3 questions.</w:t>
      </w:r>
    </w:p>
    <w:p w:rsidR="008E4929" w:rsidRDefault="008E4929" w:rsidP="008E4929">
      <w:pPr>
        <w:rPr>
          <w:rFonts w:ascii="Comic Sans MS" w:hAnsi="Comic Sans MS"/>
          <w:b/>
          <w:sz w:val="24"/>
          <w:szCs w:val="24"/>
          <w:u w:val="single"/>
        </w:rPr>
      </w:pPr>
    </w:p>
    <w:p w:rsidR="008E4929" w:rsidRDefault="008E4929" w:rsidP="008E4929">
      <w:pPr>
        <w:pStyle w:val="ListParagraph"/>
        <w:rPr>
          <w:rFonts w:ascii="Comic Sans MS" w:hAnsi="Comic Sans MS"/>
          <w:b/>
          <w:sz w:val="24"/>
          <w:szCs w:val="24"/>
          <w:u w:val="single"/>
        </w:rPr>
      </w:pPr>
      <w:r>
        <w:rPr>
          <w:rFonts w:ascii="Comic Sans MS" w:hAnsi="Comic Sans MS"/>
          <w:b/>
          <w:sz w:val="24"/>
          <w:szCs w:val="24"/>
          <w:u w:val="single"/>
        </w:rPr>
        <w:t>Equivalent Fractions:</w:t>
      </w:r>
    </w:p>
    <w:p w:rsidR="008E4929" w:rsidRDefault="008E4929" w:rsidP="008E4929">
      <w:pPr>
        <w:pStyle w:val="ListParagraph"/>
        <w:rPr>
          <w:rFonts w:ascii="Comic Sans MS" w:hAnsi="Comic Sans MS"/>
          <w:b/>
          <w:sz w:val="24"/>
          <w:szCs w:val="24"/>
          <w:u w:val="single"/>
        </w:rPr>
      </w:pPr>
    </w:p>
    <w:p w:rsidR="008E4929" w:rsidRDefault="008E4929" w:rsidP="008E4929">
      <w:pPr>
        <w:pStyle w:val="ListParagraph"/>
        <w:numPr>
          <w:ilvl w:val="0"/>
          <w:numId w:val="4"/>
        </w:numPr>
        <w:rPr>
          <w:rFonts w:ascii="Comic Sans MS" w:hAnsi="Comic Sans MS"/>
          <w:sz w:val="24"/>
          <w:szCs w:val="24"/>
        </w:rPr>
      </w:pPr>
      <w:r>
        <w:rPr>
          <w:rFonts w:ascii="Comic Sans MS" w:hAnsi="Comic Sans MS"/>
          <w:sz w:val="24"/>
          <w:szCs w:val="24"/>
        </w:rPr>
        <w:t>Please see below for questions on “Equivalent Fractions”.</w:t>
      </w:r>
    </w:p>
    <w:p w:rsidR="008E4929" w:rsidRPr="00A75000" w:rsidRDefault="004D5A23" w:rsidP="008E4929">
      <w:pPr>
        <w:pStyle w:val="ListParagraph"/>
        <w:numPr>
          <w:ilvl w:val="0"/>
          <w:numId w:val="4"/>
        </w:numPr>
        <w:rPr>
          <w:rFonts w:ascii="Comic Sans MS" w:hAnsi="Comic Sans MS"/>
          <w:sz w:val="24"/>
          <w:szCs w:val="24"/>
        </w:rPr>
      </w:pPr>
      <w:hyperlink r:id="rId9" w:history="1">
        <w:r w:rsidR="008E4929" w:rsidRPr="00A75000">
          <w:rPr>
            <w:rFonts w:ascii="Comic Sans MS" w:hAnsi="Comic Sans MS" w:cstheme="minorBidi"/>
            <w:color w:val="0000FF"/>
            <w:sz w:val="24"/>
            <w:szCs w:val="24"/>
            <w:u w:val="single"/>
            <w:lang w:val="en-CA"/>
          </w:rPr>
          <w:t>https://www.k5learning.com/free-math-worksheets/sixth-grade-6/fractions-convert/equivalent-fractions-easy</w:t>
        </w:r>
      </w:hyperlink>
    </w:p>
    <w:p w:rsidR="008E4929" w:rsidRDefault="008E4929" w:rsidP="008E4929">
      <w:pPr>
        <w:rPr>
          <w:rFonts w:ascii="Comic Sans MS" w:hAnsi="Comic Sans MS"/>
          <w:sz w:val="24"/>
          <w:szCs w:val="24"/>
        </w:rPr>
      </w:pPr>
    </w:p>
    <w:p w:rsidR="008E4929" w:rsidRPr="006F2B34" w:rsidRDefault="008E4929" w:rsidP="008E4929">
      <w:pPr>
        <w:ind w:firstLine="720"/>
        <w:rPr>
          <w:rFonts w:ascii="Comic Sans MS" w:hAnsi="Comic Sans MS"/>
          <w:sz w:val="24"/>
          <w:szCs w:val="24"/>
        </w:rPr>
      </w:pPr>
      <w:r w:rsidRPr="00A75000">
        <w:rPr>
          <w:rFonts w:ascii="Comic Sans MS" w:hAnsi="Comic Sans MS"/>
          <w:b/>
          <w:sz w:val="24"/>
          <w:szCs w:val="24"/>
          <w:u w:val="single"/>
        </w:rPr>
        <w:t>Measurement:</w:t>
      </w:r>
      <w:r>
        <w:rPr>
          <w:rFonts w:ascii="Comic Sans MS" w:hAnsi="Comic Sans MS"/>
          <w:b/>
          <w:sz w:val="24"/>
          <w:szCs w:val="24"/>
          <w:u w:val="single"/>
        </w:rPr>
        <w:t xml:space="preserve"> </w:t>
      </w:r>
      <w:r>
        <w:rPr>
          <w:rFonts w:ascii="Comic Sans MS" w:hAnsi="Comic Sans MS"/>
          <w:sz w:val="24"/>
          <w:szCs w:val="24"/>
        </w:rPr>
        <w:t>(This is a review from Grade 5)</w:t>
      </w:r>
    </w:p>
    <w:p w:rsidR="008E4929" w:rsidRPr="006F2B34" w:rsidRDefault="008E4929" w:rsidP="008E4929">
      <w:pPr>
        <w:pStyle w:val="ListParagraph"/>
        <w:numPr>
          <w:ilvl w:val="0"/>
          <w:numId w:val="4"/>
        </w:numPr>
        <w:rPr>
          <w:rFonts w:ascii="Comic Sans MS" w:hAnsi="Comic Sans MS"/>
          <w:b/>
          <w:sz w:val="24"/>
          <w:szCs w:val="24"/>
          <w:u w:val="single"/>
        </w:rPr>
      </w:pPr>
      <w:r>
        <w:rPr>
          <w:rFonts w:ascii="Comic Sans MS" w:hAnsi="Comic Sans MS"/>
          <w:sz w:val="24"/>
          <w:szCs w:val="24"/>
        </w:rPr>
        <w:t>Please copy and paste the following link to learn more about measurement conversions.</w:t>
      </w:r>
    </w:p>
    <w:p w:rsidR="008E4929" w:rsidRDefault="008E4929" w:rsidP="008E4929">
      <w:pPr>
        <w:pStyle w:val="ListParagraph"/>
        <w:numPr>
          <w:ilvl w:val="0"/>
          <w:numId w:val="4"/>
        </w:numPr>
        <w:rPr>
          <w:rFonts w:ascii="Comic Sans MS" w:hAnsi="Comic Sans MS"/>
          <w:sz w:val="24"/>
          <w:szCs w:val="24"/>
        </w:rPr>
      </w:pPr>
      <w:r w:rsidRPr="006F2B34">
        <w:rPr>
          <w:rFonts w:ascii="Comic Sans MS" w:hAnsi="Comic Sans MS"/>
          <w:sz w:val="24"/>
          <w:szCs w:val="24"/>
        </w:rPr>
        <w:t xml:space="preserve">&lt;a </w:t>
      </w:r>
      <w:proofErr w:type="spellStart"/>
      <w:r w:rsidRPr="006F2B34">
        <w:rPr>
          <w:rFonts w:ascii="Comic Sans MS" w:hAnsi="Comic Sans MS"/>
          <w:sz w:val="24"/>
          <w:szCs w:val="24"/>
        </w:rPr>
        <w:t>href</w:t>
      </w:r>
      <w:proofErr w:type="spellEnd"/>
      <w:r w:rsidRPr="006F2B34">
        <w:rPr>
          <w:rFonts w:ascii="Comic Sans MS" w:hAnsi="Comic Sans MS"/>
          <w:sz w:val="24"/>
          <w:szCs w:val="24"/>
        </w:rPr>
        <w:t>="https://www.mathsisfun.com/measure/index.html"&gt;Measurement Index&lt;/a&gt;</w:t>
      </w:r>
    </w:p>
    <w:p w:rsidR="008E4929" w:rsidRDefault="008E4929" w:rsidP="008E4929">
      <w:pPr>
        <w:pStyle w:val="ListParagraph"/>
        <w:numPr>
          <w:ilvl w:val="0"/>
          <w:numId w:val="4"/>
        </w:numPr>
        <w:rPr>
          <w:rFonts w:ascii="Comic Sans MS" w:hAnsi="Comic Sans MS"/>
          <w:sz w:val="24"/>
          <w:szCs w:val="24"/>
        </w:rPr>
      </w:pPr>
      <w:r>
        <w:rPr>
          <w:rFonts w:ascii="Comic Sans MS" w:hAnsi="Comic Sans MS"/>
          <w:sz w:val="24"/>
          <w:szCs w:val="24"/>
        </w:rPr>
        <w:t>Click on “Measurement Index – Math is Fun”</w:t>
      </w:r>
    </w:p>
    <w:p w:rsidR="008E4929" w:rsidRDefault="008E4929" w:rsidP="008E4929">
      <w:pPr>
        <w:pStyle w:val="ListParagraph"/>
        <w:numPr>
          <w:ilvl w:val="0"/>
          <w:numId w:val="4"/>
        </w:numPr>
        <w:rPr>
          <w:rFonts w:ascii="Comic Sans MS" w:hAnsi="Comic Sans MS"/>
          <w:sz w:val="24"/>
          <w:szCs w:val="24"/>
        </w:rPr>
      </w:pPr>
      <w:r>
        <w:rPr>
          <w:rFonts w:ascii="Comic Sans MS" w:hAnsi="Comic Sans MS"/>
          <w:sz w:val="24"/>
          <w:szCs w:val="24"/>
        </w:rPr>
        <w:t>Click on the section “Introduction to the Metric System”.</w:t>
      </w:r>
    </w:p>
    <w:p w:rsidR="008E4929" w:rsidRPr="006F2B34" w:rsidRDefault="008E4929" w:rsidP="008E4929">
      <w:pPr>
        <w:pStyle w:val="ListParagraph"/>
        <w:numPr>
          <w:ilvl w:val="0"/>
          <w:numId w:val="4"/>
        </w:numPr>
        <w:rPr>
          <w:rFonts w:ascii="Comic Sans MS" w:hAnsi="Comic Sans MS"/>
          <w:sz w:val="24"/>
          <w:szCs w:val="24"/>
        </w:rPr>
      </w:pPr>
      <w:r>
        <w:rPr>
          <w:rFonts w:ascii="Comic Sans MS" w:hAnsi="Comic Sans MS"/>
          <w:sz w:val="24"/>
          <w:szCs w:val="24"/>
        </w:rPr>
        <w:t>Read everything in this section and answer the questions at the end.</w:t>
      </w:r>
    </w:p>
    <w:p w:rsidR="008E4929" w:rsidRDefault="008E4929" w:rsidP="008E4929">
      <w:pPr>
        <w:pStyle w:val="ListParagraph"/>
        <w:numPr>
          <w:ilvl w:val="0"/>
          <w:numId w:val="4"/>
        </w:numPr>
        <w:rPr>
          <w:rFonts w:ascii="Comic Sans MS" w:hAnsi="Comic Sans MS"/>
          <w:sz w:val="24"/>
          <w:szCs w:val="24"/>
        </w:rPr>
      </w:pPr>
      <w:r>
        <w:rPr>
          <w:rFonts w:ascii="Comic Sans MS" w:hAnsi="Comic Sans MS"/>
          <w:sz w:val="24"/>
          <w:szCs w:val="24"/>
        </w:rPr>
        <w:t xml:space="preserve">Please see below for more questions on “Measurement”. </w:t>
      </w:r>
    </w:p>
    <w:p w:rsidR="008E4929" w:rsidRPr="00667C24" w:rsidRDefault="004D5A23" w:rsidP="008E4929">
      <w:pPr>
        <w:pStyle w:val="ListParagraph"/>
        <w:numPr>
          <w:ilvl w:val="0"/>
          <w:numId w:val="4"/>
        </w:numPr>
        <w:rPr>
          <w:rFonts w:ascii="Comic Sans MS" w:hAnsi="Comic Sans MS"/>
          <w:sz w:val="24"/>
          <w:szCs w:val="24"/>
        </w:rPr>
      </w:pPr>
      <w:hyperlink r:id="rId10" w:history="1">
        <w:r w:rsidR="008E4929" w:rsidRPr="00667C24">
          <w:rPr>
            <w:rFonts w:ascii="Comic Sans MS" w:hAnsi="Comic Sans MS" w:cstheme="minorBidi"/>
            <w:color w:val="0000FF"/>
            <w:sz w:val="24"/>
            <w:szCs w:val="24"/>
            <w:u w:val="single"/>
            <w:lang w:val="en-CA"/>
          </w:rPr>
          <w:t>https://www.k5learning.com/free-math-worksheets/sixth-grade-6/measurement/conversion-metric-length</w:t>
        </w:r>
      </w:hyperlink>
    </w:p>
    <w:p w:rsidR="008E4929" w:rsidRPr="00667C24" w:rsidRDefault="004D5A23" w:rsidP="008E4929">
      <w:pPr>
        <w:pStyle w:val="ListParagraph"/>
        <w:numPr>
          <w:ilvl w:val="0"/>
          <w:numId w:val="4"/>
        </w:numPr>
        <w:rPr>
          <w:rFonts w:ascii="Comic Sans MS" w:hAnsi="Comic Sans MS"/>
          <w:sz w:val="24"/>
          <w:szCs w:val="24"/>
        </w:rPr>
      </w:pPr>
      <w:hyperlink r:id="rId11" w:history="1">
        <w:r w:rsidR="008E4929" w:rsidRPr="00667C24">
          <w:rPr>
            <w:rFonts w:ascii="Comic Sans MS" w:hAnsi="Comic Sans MS" w:cstheme="minorBidi"/>
            <w:color w:val="0000FF"/>
            <w:sz w:val="24"/>
            <w:szCs w:val="24"/>
            <w:u w:val="single"/>
            <w:lang w:val="en-CA"/>
          </w:rPr>
          <w:t>https://www.k5learning.com/free-math-worksheets/sixth-grade-6/measurement/conversion-metric-length-decimals</w:t>
        </w:r>
      </w:hyperlink>
    </w:p>
    <w:p w:rsidR="008E4929" w:rsidRPr="00667C24" w:rsidRDefault="004D5A23" w:rsidP="008E4929">
      <w:pPr>
        <w:pStyle w:val="ListParagraph"/>
        <w:numPr>
          <w:ilvl w:val="0"/>
          <w:numId w:val="4"/>
        </w:numPr>
        <w:rPr>
          <w:rFonts w:ascii="Comic Sans MS" w:hAnsi="Comic Sans MS"/>
          <w:sz w:val="24"/>
          <w:szCs w:val="24"/>
        </w:rPr>
      </w:pPr>
      <w:hyperlink r:id="rId12" w:history="1">
        <w:r w:rsidR="008E4929" w:rsidRPr="00667C24">
          <w:rPr>
            <w:rFonts w:ascii="Comic Sans MS" w:hAnsi="Comic Sans MS" w:cstheme="minorBidi"/>
            <w:color w:val="0000FF"/>
            <w:sz w:val="24"/>
            <w:szCs w:val="24"/>
            <w:u w:val="single"/>
            <w:lang w:val="en-CA"/>
          </w:rPr>
          <w:t>https://www.k5learning.com/free-math-worksheets/sixth-grade-6/measurement/conversion-metric-volume-mass</w:t>
        </w:r>
      </w:hyperlink>
    </w:p>
    <w:p w:rsidR="008E4929" w:rsidRPr="00667C24" w:rsidRDefault="004D5A23" w:rsidP="008E4929">
      <w:pPr>
        <w:pStyle w:val="ListParagraph"/>
        <w:numPr>
          <w:ilvl w:val="0"/>
          <w:numId w:val="4"/>
        </w:numPr>
        <w:rPr>
          <w:rFonts w:ascii="Comic Sans MS" w:hAnsi="Comic Sans MS"/>
          <w:sz w:val="24"/>
          <w:szCs w:val="24"/>
        </w:rPr>
      </w:pPr>
      <w:hyperlink r:id="rId13" w:history="1">
        <w:r w:rsidR="008E4929" w:rsidRPr="00667C24">
          <w:rPr>
            <w:rFonts w:ascii="Comic Sans MS" w:hAnsi="Comic Sans MS" w:cstheme="minorBidi"/>
            <w:color w:val="0000FF"/>
            <w:sz w:val="24"/>
            <w:szCs w:val="24"/>
            <w:u w:val="single"/>
            <w:lang w:val="en-CA"/>
          </w:rPr>
          <w:t>https://www.k5learning.com/free-math-worksheets/sixth-grade-6/measurement/conversion-metric-volume-mass-decimals</w:t>
        </w:r>
      </w:hyperlink>
    </w:p>
    <w:p w:rsidR="008E4929" w:rsidRPr="008E4929" w:rsidRDefault="008E4929" w:rsidP="008E4929">
      <w:pPr>
        <w:rPr>
          <w:rFonts w:ascii="Comic Sans MS" w:hAnsi="Comic Sans MS"/>
          <w:b/>
          <w:sz w:val="24"/>
          <w:szCs w:val="24"/>
          <w:u w:val="single"/>
        </w:rPr>
      </w:pPr>
    </w:p>
    <w:p w:rsidR="004C239D" w:rsidRDefault="004C239D" w:rsidP="00A64C6C">
      <w:pPr>
        <w:rPr>
          <w:rFonts w:ascii="Comic Sans MS" w:hAnsi="Comic Sans MS"/>
          <w:b/>
          <w:sz w:val="24"/>
          <w:szCs w:val="24"/>
          <w:u w:val="single"/>
        </w:rPr>
      </w:pPr>
    </w:p>
    <w:p w:rsidR="00A64C6C" w:rsidRPr="00FB3B5E" w:rsidRDefault="00A64C6C" w:rsidP="00A64C6C">
      <w:pPr>
        <w:rPr>
          <w:rFonts w:ascii="Comic Sans MS" w:hAnsi="Comic Sans MS"/>
        </w:rPr>
      </w:pPr>
      <w:r w:rsidRPr="0082650B">
        <w:rPr>
          <w:rFonts w:ascii="Comic Sans MS" w:hAnsi="Comic Sans MS"/>
          <w:sz w:val="24"/>
          <w:szCs w:val="24"/>
        </w:rPr>
        <w:lastRenderedPageBreak/>
        <w:t xml:space="preserve"> </w:t>
      </w:r>
      <w:r w:rsidRPr="00FB3B5E">
        <w:rPr>
          <w:rFonts w:ascii="Comic Sans MS" w:hAnsi="Comic Sans MS"/>
          <w:b/>
          <w:sz w:val="24"/>
          <w:szCs w:val="24"/>
          <w:u w:val="single"/>
        </w:rPr>
        <w:t>Please note for Math:</w:t>
      </w:r>
      <w:r w:rsidRPr="00FB3B5E">
        <w:rPr>
          <w:rFonts w:ascii="Comic Sans MS" w:hAnsi="Comic Sans MS"/>
          <w:sz w:val="24"/>
          <w:szCs w:val="24"/>
        </w:rPr>
        <w:t xml:space="preserve">  If you are unable to access the links or Smart Notebook document from above, you may try the following activities:</w:t>
      </w:r>
    </w:p>
    <w:p w:rsidR="00A64C6C" w:rsidRDefault="00A64C6C" w:rsidP="00A64C6C">
      <w:pPr>
        <w:pStyle w:val="ListParagraph"/>
        <w:numPr>
          <w:ilvl w:val="0"/>
          <w:numId w:val="2"/>
        </w:numPr>
        <w:rPr>
          <w:rFonts w:ascii="Comic Sans MS" w:hAnsi="Comic Sans MS"/>
          <w:sz w:val="24"/>
          <w:szCs w:val="24"/>
        </w:rPr>
      </w:pPr>
      <w:r>
        <w:rPr>
          <w:rFonts w:ascii="Comic Sans MS" w:hAnsi="Comic Sans MS"/>
          <w:sz w:val="24"/>
          <w:szCs w:val="24"/>
        </w:rPr>
        <w:t>Play board games that involve strategy.</w:t>
      </w:r>
    </w:p>
    <w:p w:rsidR="00A64C6C" w:rsidRDefault="00A64C6C" w:rsidP="00A64C6C">
      <w:pPr>
        <w:pStyle w:val="ListParagraph"/>
        <w:numPr>
          <w:ilvl w:val="0"/>
          <w:numId w:val="2"/>
        </w:numPr>
        <w:rPr>
          <w:rFonts w:ascii="Comic Sans MS" w:hAnsi="Comic Sans MS"/>
          <w:sz w:val="24"/>
          <w:szCs w:val="24"/>
        </w:rPr>
      </w:pPr>
      <w:r>
        <w:rPr>
          <w:rFonts w:ascii="Comic Sans MS" w:hAnsi="Comic Sans MS"/>
          <w:sz w:val="24"/>
          <w:szCs w:val="24"/>
        </w:rPr>
        <w:t>Play Multiplication Snap with a deck of cards with a family member.</w:t>
      </w:r>
    </w:p>
    <w:p w:rsidR="00912E4A" w:rsidRPr="004D5A23" w:rsidRDefault="00912E4A" w:rsidP="004D5A23">
      <w:pPr>
        <w:ind w:left="360"/>
        <w:rPr>
          <w:rFonts w:ascii="Comic Sans MS" w:hAnsi="Comic Sans MS"/>
          <w:sz w:val="24"/>
          <w:szCs w:val="24"/>
        </w:rPr>
      </w:pPr>
    </w:p>
    <w:p w:rsidR="00A64C6C" w:rsidRPr="00A64C6C" w:rsidRDefault="00A64C6C" w:rsidP="00A64C6C">
      <w:pPr>
        <w:rPr>
          <w:rFonts w:ascii="Comic Sans MS" w:hAnsi="Comic Sans MS"/>
          <w:sz w:val="24"/>
          <w:szCs w:val="24"/>
        </w:rPr>
      </w:pPr>
    </w:p>
    <w:sectPr w:rsidR="00A64C6C" w:rsidRPr="00A64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29D5"/>
    <w:multiLevelType w:val="hybridMultilevel"/>
    <w:tmpl w:val="DD8287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1B708D"/>
    <w:multiLevelType w:val="hybridMultilevel"/>
    <w:tmpl w:val="D3C49A6C"/>
    <w:lvl w:ilvl="0" w:tplc="B64876B2">
      <w:start w:val="1"/>
      <w:numFmt w:val="decimal"/>
      <w:lvlText w:val="%1."/>
      <w:lvlJc w:val="left"/>
      <w:pPr>
        <w:ind w:left="720" w:hanging="360"/>
      </w:pPr>
      <w:rPr>
        <w:rFonts w:ascii="Comic Sans MS" w:hAnsi="Comic Sans M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288A74">
      <w:start w:val="1"/>
      <w:numFmt w:val="lowerLetter"/>
      <w:lvlText w:val="(%4)"/>
      <w:lvlJc w:val="left"/>
      <w:pPr>
        <w:ind w:left="2880" w:hanging="360"/>
      </w:pPr>
      <w:rPr>
        <w:rFonts w:ascii="Comic Sans MS" w:eastAsiaTheme="minorHAnsi" w:hAnsi="Comic Sans MS" w:cstheme="minorBidi"/>
        <w:sz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733CD5"/>
    <w:multiLevelType w:val="hybridMultilevel"/>
    <w:tmpl w:val="68A4B6DE"/>
    <w:lvl w:ilvl="0" w:tplc="13003096">
      <w:numFmt w:val="bullet"/>
      <w:lvlText w:val="-"/>
      <w:lvlJc w:val="left"/>
      <w:pPr>
        <w:ind w:left="1080" w:hanging="360"/>
      </w:pPr>
      <w:rPr>
        <w:rFonts w:ascii="Comic Sans MS" w:eastAsiaTheme="minorHAnsi" w:hAnsi="Comic Sans MS"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8262A28"/>
    <w:multiLevelType w:val="hybridMultilevel"/>
    <w:tmpl w:val="B524A528"/>
    <w:lvl w:ilvl="0" w:tplc="FA12319C">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6C"/>
    <w:rsid w:val="0015205D"/>
    <w:rsid w:val="002101BF"/>
    <w:rsid w:val="004C239D"/>
    <w:rsid w:val="004D5A23"/>
    <w:rsid w:val="00740600"/>
    <w:rsid w:val="008B016C"/>
    <w:rsid w:val="008E4929"/>
    <w:rsid w:val="00912E4A"/>
    <w:rsid w:val="00A64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84DF-751B-4830-AE0A-8B96A32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6C"/>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5learning.com/free-math-worksheets/sixth-grade-6/percents/decimals-to-percents-vice-versa" TargetMode="External"/><Relationship Id="rId13" Type="http://schemas.openxmlformats.org/officeDocument/2006/relationships/hyperlink" Target="https://www.k5learning.com/free-math-worksheets/sixth-grade-6/measurement/conversion-metric-volume-mass-decimals" TargetMode="External"/><Relationship Id="rId3" Type="http://schemas.openxmlformats.org/officeDocument/2006/relationships/settings" Target="settings.xml"/><Relationship Id="rId7" Type="http://schemas.openxmlformats.org/officeDocument/2006/relationships/hyperlink" Target="https://www.k5learning.com/free-math-worksheets/sixth-grade-6/percents/percents-to-fractions" TargetMode="External"/><Relationship Id="rId12" Type="http://schemas.openxmlformats.org/officeDocument/2006/relationships/hyperlink" Target="https://www.k5learning.com/free-math-worksheets/sixth-grade-6/measurement/conversion-metric-volume-m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5learning.com/free-math-worksheets/sixth-grade-6/percents/fractions-to-percents" TargetMode="External"/><Relationship Id="rId11" Type="http://schemas.openxmlformats.org/officeDocument/2006/relationships/hyperlink" Target="https://www.k5learning.com/free-math-worksheets/sixth-grade-6/measurement/conversion-metric-length-decimals" TargetMode="External"/><Relationship Id="rId5" Type="http://schemas.openxmlformats.org/officeDocument/2006/relationships/hyperlink" Target="https://www.dreambox.com/canada" TargetMode="External"/><Relationship Id="rId15" Type="http://schemas.openxmlformats.org/officeDocument/2006/relationships/theme" Target="theme/theme1.xml"/><Relationship Id="rId10" Type="http://schemas.openxmlformats.org/officeDocument/2006/relationships/hyperlink" Target="https://www.k5learning.com/free-math-worksheets/sixth-grade-6/measurement/conversion-metric-length" TargetMode="External"/><Relationship Id="rId4" Type="http://schemas.openxmlformats.org/officeDocument/2006/relationships/webSettings" Target="webSettings.xml"/><Relationship Id="rId9" Type="http://schemas.openxmlformats.org/officeDocument/2006/relationships/hyperlink" Target="https://www.k5learning.com/free-math-worksheets/sixth-grade-6/fractions-convert/equivalent-fractions-ea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Brophy, Holly (ASD-N)</cp:lastModifiedBy>
  <cp:revision>13</cp:revision>
  <dcterms:created xsi:type="dcterms:W3CDTF">2020-05-27T14:19:00Z</dcterms:created>
  <dcterms:modified xsi:type="dcterms:W3CDTF">2020-06-01T02:32:00Z</dcterms:modified>
</cp:coreProperties>
</file>