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64" w:rsidRPr="0024471C" w:rsidRDefault="00807AF6" w:rsidP="0024471C">
      <w:pPr>
        <w:spacing w:line="240" w:lineRule="auto"/>
        <w:jc w:val="center"/>
        <w:rPr>
          <w:rFonts w:ascii="Comic Sans MS" w:hAnsi="Comic Sans MS"/>
          <w:b/>
          <w:sz w:val="24"/>
          <w:szCs w:val="24"/>
          <w:u w:val="single"/>
        </w:rPr>
      </w:pPr>
      <w:r>
        <w:rPr>
          <w:rFonts w:ascii="Comic Sans MS" w:hAnsi="Comic Sans MS"/>
          <w:b/>
          <w:sz w:val="24"/>
          <w:szCs w:val="24"/>
          <w:u w:val="single"/>
        </w:rPr>
        <w:t>Week 3</w:t>
      </w:r>
      <w:r w:rsidR="00C26464">
        <w:rPr>
          <w:rFonts w:ascii="Comic Sans MS" w:hAnsi="Comic Sans MS"/>
          <w:b/>
          <w:sz w:val="24"/>
          <w:szCs w:val="24"/>
          <w:u w:val="single"/>
        </w:rPr>
        <w:t>:</w:t>
      </w:r>
      <w:r w:rsidR="0024471C">
        <w:rPr>
          <w:rFonts w:ascii="Comic Sans MS" w:hAnsi="Comic Sans MS"/>
          <w:b/>
          <w:sz w:val="24"/>
          <w:szCs w:val="24"/>
          <w:u w:val="single"/>
        </w:rPr>
        <w:t xml:space="preserve"> Home Learning Suggestions</w:t>
      </w:r>
    </w:p>
    <w:p w:rsidR="00E27452" w:rsidRPr="00E4481D" w:rsidRDefault="00E27452" w:rsidP="00E27452">
      <w:pPr>
        <w:spacing w:line="240" w:lineRule="auto"/>
        <w:rPr>
          <w:rFonts w:ascii="Comic Sans MS" w:hAnsi="Comic Sans MS"/>
          <w:b/>
          <w:sz w:val="24"/>
          <w:szCs w:val="24"/>
          <w:u w:val="single"/>
        </w:rPr>
      </w:pPr>
    </w:p>
    <w:p w:rsidR="00262487" w:rsidRDefault="00262487" w:rsidP="00610273">
      <w:pPr>
        <w:spacing w:line="240" w:lineRule="auto"/>
        <w:rPr>
          <w:rFonts w:ascii="Comic Sans MS" w:hAnsi="Comic Sans MS"/>
          <w:sz w:val="24"/>
          <w:szCs w:val="24"/>
        </w:rPr>
      </w:pPr>
      <w:r w:rsidRPr="00262487">
        <w:rPr>
          <w:rFonts w:ascii="Comic Sans MS" w:hAnsi="Comic Sans MS"/>
          <w:b/>
          <w:sz w:val="24"/>
          <w:szCs w:val="24"/>
          <w:u w:val="single"/>
        </w:rPr>
        <w:t>Reading Goal</w:t>
      </w:r>
      <w:r>
        <w:rPr>
          <w:rFonts w:ascii="Comic Sans MS" w:hAnsi="Comic Sans MS"/>
          <w:sz w:val="24"/>
          <w:szCs w:val="24"/>
        </w:rPr>
        <w:t xml:space="preserve">: </w:t>
      </w:r>
    </w:p>
    <w:p w:rsidR="00DC69F9" w:rsidRDefault="00F84B66" w:rsidP="00610273">
      <w:pPr>
        <w:spacing w:line="240" w:lineRule="auto"/>
        <w:rPr>
          <w:rFonts w:ascii="Comic Sans MS" w:hAnsi="Comic Sans MS"/>
          <w:sz w:val="24"/>
          <w:szCs w:val="24"/>
        </w:rPr>
      </w:pPr>
      <w:r>
        <w:rPr>
          <w:rFonts w:ascii="Comic Sans MS" w:hAnsi="Comic Sans MS"/>
          <w:sz w:val="24"/>
          <w:szCs w:val="24"/>
        </w:rPr>
        <w:t>The province is recommending 30 minutes a day for reading.</w:t>
      </w:r>
      <w:r w:rsidR="00E27452" w:rsidRPr="00E4481D">
        <w:rPr>
          <w:rFonts w:ascii="Comic Sans MS" w:hAnsi="Comic Sans MS"/>
          <w:sz w:val="24"/>
          <w:szCs w:val="24"/>
        </w:rPr>
        <w:t xml:space="preserve">  </w:t>
      </w:r>
    </w:p>
    <w:p w:rsidR="00B10503" w:rsidRPr="00595883" w:rsidRDefault="00B10503" w:rsidP="00B10503">
      <w:pPr>
        <w:pStyle w:val="ListParagraph"/>
        <w:numPr>
          <w:ilvl w:val="0"/>
          <w:numId w:val="18"/>
        </w:numPr>
        <w:rPr>
          <w:rFonts w:ascii="Comic Sans MS" w:hAnsi="Comic Sans MS"/>
          <w:b/>
          <w:sz w:val="24"/>
          <w:szCs w:val="24"/>
          <w:u w:val="single"/>
        </w:rPr>
      </w:pPr>
      <w:r>
        <w:rPr>
          <w:rFonts w:ascii="Comic Sans MS" w:hAnsi="Comic Sans MS"/>
          <w:sz w:val="24"/>
          <w:szCs w:val="24"/>
        </w:rPr>
        <w:t>Read a novel</w:t>
      </w:r>
    </w:p>
    <w:p w:rsidR="00B10503" w:rsidRPr="00595883" w:rsidRDefault="00B10503" w:rsidP="00B10503">
      <w:pPr>
        <w:pStyle w:val="ListParagraph"/>
        <w:numPr>
          <w:ilvl w:val="0"/>
          <w:numId w:val="18"/>
        </w:numPr>
        <w:rPr>
          <w:rFonts w:ascii="Comic Sans MS" w:hAnsi="Comic Sans MS"/>
          <w:b/>
          <w:sz w:val="24"/>
          <w:szCs w:val="24"/>
          <w:u w:val="single"/>
        </w:rPr>
      </w:pPr>
      <w:r>
        <w:rPr>
          <w:rFonts w:ascii="Comic Sans MS" w:hAnsi="Comic Sans MS"/>
          <w:sz w:val="24"/>
          <w:szCs w:val="24"/>
        </w:rPr>
        <w:t>Newspaper</w:t>
      </w:r>
    </w:p>
    <w:p w:rsidR="00B10503" w:rsidRPr="00595883" w:rsidRDefault="00B10503" w:rsidP="00B10503">
      <w:pPr>
        <w:pStyle w:val="ListParagraph"/>
        <w:numPr>
          <w:ilvl w:val="0"/>
          <w:numId w:val="18"/>
        </w:numPr>
        <w:rPr>
          <w:rFonts w:ascii="Comic Sans MS" w:hAnsi="Comic Sans MS"/>
          <w:b/>
          <w:sz w:val="24"/>
          <w:szCs w:val="24"/>
          <w:u w:val="single"/>
        </w:rPr>
      </w:pPr>
      <w:r>
        <w:rPr>
          <w:rFonts w:ascii="Comic Sans MS" w:hAnsi="Comic Sans MS"/>
          <w:sz w:val="24"/>
          <w:szCs w:val="24"/>
        </w:rPr>
        <w:t>Online article</w:t>
      </w:r>
    </w:p>
    <w:p w:rsidR="003118D9" w:rsidRPr="00B10503" w:rsidRDefault="00B10503" w:rsidP="00B10503">
      <w:pPr>
        <w:pStyle w:val="ListParagraph"/>
        <w:numPr>
          <w:ilvl w:val="0"/>
          <w:numId w:val="18"/>
        </w:numPr>
        <w:rPr>
          <w:rFonts w:ascii="Comic Sans MS" w:hAnsi="Comic Sans MS"/>
          <w:b/>
          <w:sz w:val="24"/>
          <w:szCs w:val="24"/>
          <w:u w:val="single"/>
        </w:rPr>
      </w:pPr>
      <w:r>
        <w:rPr>
          <w:rFonts w:ascii="Comic Sans MS" w:hAnsi="Comic Sans MS"/>
          <w:sz w:val="24"/>
          <w:szCs w:val="24"/>
        </w:rPr>
        <w:t>Or anything else you like to read!</w:t>
      </w:r>
    </w:p>
    <w:p w:rsidR="00674426" w:rsidRPr="00AF50BE" w:rsidRDefault="00674426" w:rsidP="00674426">
      <w:pPr>
        <w:pStyle w:val="ListParagraph"/>
        <w:ind w:left="1440"/>
        <w:rPr>
          <w:rFonts w:ascii="Comic Sans MS" w:hAnsi="Comic Sans MS"/>
          <w:b/>
          <w:sz w:val="24"/>
          <w:szCs w:val="24"/>
          <w:u w:val="single"/>
        </w:rPr>
      </w:pPr>
    </w:p>
    <w:p w:rsidR="009F5CB9" w:rsidRPr="009F5CB9" w:rsidRDefault="009F5CB9" w:rsidP="00610273">
      <w:pPr>
        <w:spacing w:line="240" w:lineRule="auto"/>
        <w:rPr>
          <w:rFonts w:ascii="Comic Sans MS" w:hAnsi="Comic Sans MS"/>
          <w:sz w:val="24"/>
          <w:szCs w:val="24"/>
        </w:rPr>
      </w:pPr>
      <w:r>
        <w:rPr>
          <w:rFonts w:ascii="Comic Sans MS" w:hAnsi="Comic Sans MS"/>
          <w:b/>
          <w:sz w:val="24"/>
          <w:szCs w:val="24"/>
          <w:u w:val="single"/>
        </w:rPr>
        <w:t xml:space="preserve">Literacy Goal: </w:t>
      </w:r>
      <w:r w:rsidR="00A82068">
        <w:rPr>
          <w:rFonts w:ascii="Comic Sans MS" w:hAnsi="Comic Sans MS"/>
          <w:sz w:val="24"/>
          <w:szCs w:val="24"/>
        </w:rPr>
        <w:t>The province is recommending 45</w:t>
      </w:r>
      <w:r>
        <w:rPr>
          <w:rFonts w:ascii="Comic Sans MS" w:hAnsi="Comic Sans MS"/>
          <w:sz w:val="24"/>
          <w:szCs w:val="24"/>
        </w:rPr>
        <w:t xml:space="preserve"> minutes</w:t>
      </w:r>
      <w:r w:rsidR="00F84B66">
        <w:rPr>
          <w:rFonts w:ascii="Comic Sans MS" w:hAnsi="Comic Sans MS"/>
          <w:sz w:val="24"/>
          <w:szCs w:val="24"/>
        </w:rPr>
        <w:t xml:space="preserve"> a day</w:t>
      </w:r>
      <w:r w:rsidR="00C06289">
        <w:rPr>
          <w:rFonts w:ascii="Comic Sans MS" w:hAnsi="Comic Sans MS"/>
          <w:sz w:val="24"/>
          <w:szCs w:val="24"/>
        </w:rPr>
        <w:t xml:space="preserve"> for Grade 6 literacy.</w:t>
      </w:r>
    </w:p>
    <w:p w:rsidR="009539E0" w:rsidRDefault="00262487" w:rsidP="00610273">
      <w:pPr>
        <w:spacing w:line="240" w:lineRule="auto"/>
        <w:rPr>
          <w:rFonts w:ascii="Comic Sans MS" w:hAnsi="Comic Sans MS"/>
          <w:b/>
          <w:sz w:val="24"/>
          <w:szCs w:val="24"/>
          <w:u w:val="single"/>
        </w:rPr>
      </w:pPr>
      <w:r w:rsidRPr="00262487">
        <w:rPr>
          <w:rFonts w:ascii="Comic Sans MS" w:hAnsi="Comic Sans MS"/>
          <w:b/>
          <w:sz w:val="24"/>
          <w:szCs w:val="24"/>
          <w:u w:val="single"/>
        </w:rPr>
        <w:t>Suggested Writing Activities:</w:t>
      </w:r>
    </w:p>
    <w:p w:rsidR="001F09B4" w:rsidRPr="001F09B4" w:rsidRDefault="001F09B4" w:rsidP="001F09B4">
      <w:pPr>
        <w:pStyle w:val="ListParagraph"/>
        <w:numPr>
          <w:ilvl w:val="0"/>
          <w:numId w:val="21"/>
        </w:numPr>
        <w:rPr>
          <w:rFonts w:ascii="Comic Sans MS" w:hAnsi="Comic Sans MS"/>
          <w:b/>
          <w:sz w:val="24"/>
          <w:szCs w:val="24"/>
          <w:u w:val="single"/>
        </w:rPr>
      </w:pPr>
      <w:r>
        <w:rPr>
          <w:rFonts w:ascii="Comic Sans MS" w:hAnsi="Comic Sans MS"/>
          <w:sz w:val="24"/>
          <w:szCs w:val="24"/>
        </w:rPr>
        <w:t>You have been asked to put 10 items in a time capsule that represents what it is like to live in 2020.  Describe each of your items in detail and why you would put these items in your time capsule.</w:t>
      </w:r>
    </w:p>
    <w:p w:rsidR="001F09B4" w:rsidRDefault="001F09B4" w:rsidP="001F09B4">
      <w:pPr>
        <w:rPr>
          <w:rFonts w:ascii="Comic Sans MS" w:hAnsi="Comic Sans MS"/>
          <w:b/>
          <w:sz w:val="24"/>
          <w:szCs w:val="24"/>
          <w:u w:val="single"/>
        </w:rPr>
      </w:pPr>
    </w:p>
    <w:p w:rsidR="000C3751" w:rsidRPr="002509CB" w:rsidRDefault="001F09B4" w:rsidP="000C3751">
      <w:pPr>
        <w:pStyle w:val="ListParagraph"/>
        <w:numPr>
          <w:ilvl w:val="0"/>
          <w:numId w:val="21"/>
        </w:numPr>
        <w:rPr>
          <w:rFonts w:ascii="Comic Sans MS" w:hAnsi="Comic Sans MS"/>
          <w:b/>
          <w:sz w:val="24"/>
          <w:szCs w:val="24"/>
          <w:u w:val="single"/>
        </w:rPr>
      </w:pPr>
      <w:r>
        <w:rPr>
          <w:rFonts w:ascii="Comic Sans MS" w:hAnsi="Comic Sans MS"/>
          <w:sz w:val="24"/>
          <w:szCs w:val="24"/>
        </w:rPr>
        <w:t>If you had the chance to create your own amusement park, what would it include? What would it look like?  What kind of rides would you offer?  Design, draw and write about your amusement park.</w:t>
      </w:r>
    </w:p>
    <w:p w:rsidR="0085021F" w:rsidRPr="00FB3FD4" w:rsidRDefault="0085021F" w:rsidP="00FB3FD4">
      <w:pPr>
        <w:rPr>
          <w:rFonts w:ascii="Comic Sans MS" w:hAnsi="Comic Sans MS"/>
          <w:sz w:val="24"/>
          <w:szCs w:val="24"/>
        </w:rPr>
      </w:pPr>
    </w:p>
    <w:p w:rsidR="00E4481D" w:rsidRPr="00E4481D" w:rsidRDefault="00E4481D" w:rsidP="00E4481D">
      <w:pPr>
        <w:pStyle w:val="ListParagraph"/>
        <w:numPr>
          <w:ilvl w:val="0"/>
          <w:numId w:val="2"/>
        </w:numPr>
        <w:rPr>
          <w:rFonts w:ascii="Comic Sans MS" w:hAnsi="Comic Sans MS"/>
          <w:sz w:val="24"/>
          <w:szCs w:val="24"/>
        </w:rPr>
      </w:pPr>
      <w:r w:rsidRPr="00E4481D">
        <w:rPr>
          <w:rFonts w:ascii="Comic Sans MS" w:hAnsi="Comic Sans MS"/>
          <w:sz w:val="24"/>
          <w:szCs w:val="24"/>
        </w:rPr>
        <w:t>Please note:  If you do not have a journal, you may use the following:</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Notebook</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type of word document on a computer</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app that allows you to type and save a document.</w:t>
      </w:r>
    </w:p>
    <w:p w:rsidR="00C06289" w:rsidRDefault="00E4481D" w:rsidP="00C06289">
      <w:pPr>
        <w:pStyle w:val="ListParagraph"/>
        <w:numPr>
          <w:ilvl w:val="1"/>
          <w:numId w:val="2"/>
        </w:numPr>
        <w:rPr>
          <w:rFonts w:ascii="Comic Sans MS" w:hAnsi="Comic Sans MS"/>
          <w:sz w:val="24"/>
          <w:szCs w:val="24"/>
        </w:rPr>
      </w:pPr>
      <w:r w:rsidRPr="00E4481D">
        <w:rPr>
          <w:rFonts w:ascii="Comic Sans MS" w:hAnsi="Comic Sans MS"/>
          <w:sz w:val="24"/>
          <w:szCs w:val="24"/>
        </w:rPr>
        <w:t>Piece of paper</w:t>
      </w:r>
    </w:p>
    <w:p w:rsidR="0085021F" w:rsidRDefault="0085021F" w:rsidP="00C06289">
      <w:pPr>
        <w:rPr>
          <w:rFonts w:ascii="Comic Sans MS" w:hAnsi="Comic Sans MS"/>
          <w:b/>
          <w:sz w:val="24"/>
          <w:szCs w:val="24"/>
          <w:u w:val="single"/>
        </w:rPr>
      </w:pPr>
    </w:p>
    <w:p w:rsidR="00DB3EC8" w:rsidRDefault="00DB3EC8" w:rsidP="00C06289">
      <w:pPr>
        <w:rPr>
          <w:rFonts w:ascii="Comic Sans MS" w:hAnsi="Comic Sans MS"/>
          <w:b/>
          <w:sz w:val="24"/>
          <w:szCs w:val="24"/>
          <w:u w:val="single"/>
        </w:rPr>
      </w:pPr>
    </w:p>
    <w:p w:rsidR="00DB3EC8" w:rsidRDefault="00DB3EC8" w:rsidP="00C06289">
      <w:pPr>
        <w:rPr>
          <w:rFonts w:ascii="Comic Sans MS" w:hAnsi="Comic Sans MS"/>
          <w:b/>
          <w:sz w:val="24"/>
          <w:szCs w:val="24"/>
          <w:u w:val="single"/>
        </w:rPr>
      </w:pPr>
    </w:p>
    <w:p w:rsidR="00DB3EC8" w:rsidRDefault="00DB3EC8" w:rsidP="00C06289">
      <w:pPr>
        <w:rPr>
          <w:rFonts w:ascii="Comic Sans MS" w:hAnsi="Comic Sans MS"/>
          <w:b/>
          <w:sz w:val="24"/>
          <w:szCs w:val="24"/>
          <w:u w:val="single"/>
        </w:rPr>
      </w:pPr>
    </w:p>
    <w:p w:rsidR="0026766E" w:rsidRDefault="0026766E" w:rsidP="00C06289">
      <w:pPr>
        <w:rPr>
          <w:rFonts w:ascii="Comic Sans MS" w:hAnsi="Comic Sans MS"/>
          <w:b/>
          <w:sz w:val="24"/>
          <w:szCs w:val="24"/>
          <w:u w:val="single"/>
        </w:rPr>
      </w:pPr>
    </w:p>
    <w:p w:rsidR="0026766E" w:rsidRDefault="0026766E" w:rsidP="00C06289">
      <w:pPr>
        <w:rPr>
          <w:rFonts w:ascii="Comic Sans MS" w:hAnsi="Comic Sans MS"/>
          <w:b/>
          <w:sz w:val="24"/>
          <w:szCs w:val="24"/>
          <w:u w:val="single"/>
        </w:rPr>
      </w:pPr>
    </w:p>
    <w:p w:rsidR="009A2F30" w:rsidRPr="00C06289" w:rsidRDefault="009A2F30" w:rsidP="00C06289">
      <w:pPr>
        <w:rPr>
          <w:rFonts w:ascii="Comic Sans MS" w:hAnsi="Comic Sans MS"/>
          <w:sz w:val="24"/>
          <w:szCs w:val="24"/>
        </w:rPr>
      </w:pPr>
      <w:r w:rsidRPr="00C06289">
        <w:rPr>
          <w:rFonts w:ascii="Comic Sans MS" w:hAnsi="Comic Sans MS"/>
          <w:b/>
          <w:sz w:val="24"/>
          <w:szCs w:val="24"/>
          <w:u w:val="single"/>
        </w:rPr>
        <w:lastRenderedPageBreak/>
        <w:t>Word Work:</w:t>
      </w:r>
    </w:p>
    <w:p w:rsidR="009A2F30" w:rsidRDefault="00E27452" w:rsidP="00610273">
      <w:pPr>
        <w:spacing w:line="240" w:lineRule="auto"/>
        <w:rPr>
          <w:rFonts w:ascii="Comic Sans MS" w:hAnsi="Comic Sans MS"/>
          <w:sz w:val="24"/>
          <w:szCs w:val="24"/>
        </w:rPr>
      </w:pPr>
      <w:r w:rsidRPr="00E4481D">
        <w:rPr>
          <w:rFonts w:ascii="Comic Sans MS" w:hAnsi="Comic Sans MS"/>
          <w:sz w:val="24"/>
          <w:szCs w:val="24"/>
        </w:rPr>
        <w:t>Define the following words using a dictionary or the internet.</w:t>
      </w:r>
    </w:p>
    <w:p w:rsidR="00AB13E7" w:rsidRDefault="00AB13E7" w:rsidP="00AB13E7">
      <w:pPr>
        <w:pStyle w:val="ListParagraph"/>
        <w:numPr>
          <w:ilvl w:val="0"/>
          <w:numId w:val="22"/>
        </w:numPr>
        <w:rPr>
          <w:rFonts w:ascii="Comic Sans MS" w:hAnsi="Comic Sans MS"/>
          <w:sz w:val="24"/>
          <w:szCs w:val="24"/>
        </w:rPr>
      </w:pPr>
      <w:r>
        <w:rPr>
          <w:rFonts w:ascii="Comic Sans MS" w:hAnsi="Comic Sans MS"/>
          <w:sz w:val="24"/>
          <w:szCs w:val="24"/>
        </w:rPr>
        <w:t>Arthropod</w:t>
      </w:r>
    </w:p>
    <w:p w:rsidR="00AB13E7" w:rsidRDefault="00AB13E7" w:rsidP="00AB13E7">
      <w:pPr>
        <w:pStyle w:val="ListParagraph"/>
        <w:numPr>
          <w:ilvl w:val="0"/>
          <w:numId w:val="22"/>
        </w:numPr>
        <w:rPr>
          <w:rFonts w:ascii="Comic Sans MS" w:hAnsi="Comic Sans MS"/>
          <w:sz w:val="24"/>
          <w:szCs w:val="24"/>
        </w:rPr>
      </w:pPr>
      <w:r>
        <w:rPr>
          <w:rFonts w:ascii="Comic Sans MS" w:hAnsi="Comic Sans MS"/>
          <w:sz w:val="24"/>
          <w:szCs w:val="24"/>
        </w:rPr>
        <w:t>Exoskeleton</w:t>
      </w:r>
    </w:p>
    <w:p w:rsidR="00AB13E7" w:rsidRDefault="00AB13E7" w:rsidP="00AB13E7">
      <w:pPr>
        <w:pStyle w:val="ListParagraph"/>
        <w:numPr>
          <w:ilvl w:val="0"/>
          <w:numId w:val="22"/>
        </w:numPr>
        <w:rPr>
          <w:rFonts w:ascii="Comic Sans MS" w:hAnsi="Comic Sans MS"/>
          <w:sz w:val="24"/>
          <w:szCs w:val="24"/>
        </w:rPr>
      </w:pPr>
      <w:r>
        <w:rPr>
          <w:rFonts w:ascii="Comic Sans MS" w:hAnsi="Comic Sans MS"/>
          <w:sz w:val="24"/>
          <w:szCs w:val="24"/>
        </w:rPr>
        <w:t>Classification</w:t>
      </w:r>
    </w:p>
    <w:p w:rsidR="00AB13E7" w:rsidRDefault="00AB13E7" w:rsidP="00AB13E7">
      <w:pPr>
        <w:rPr>
          <w:rFonts w:ascii="Comic Sans MS" w:hAnsi="Comic Sans MS"/>
          <w:sz w:val="24"/>
          <w:szCs w:val="24"/>
        </w:rPr>
      </w:pPr>
    </w:p>
    <w:p w:rsidR="00AB13E7" w:rsidRDefault="00AB13E7" w:rsidP="00AB13E7">
      <w:pPr>
        <w:rPr>
          <w:rFonts w:ascii="Comic Sans MS" w:hAnsi="Comic Sans MS"/>
          <w:sz w:val="24"/>
          <w:szCs w:val="24"/>
        </w:rPr>
      </w:pPr>
      <w:r>
        <w:rPr>
          <w:rFonts w:ascii="Comic Sans MS" w:hAnsi="Comic Sans MS"/>
          <w:sz w:val="24"/>
          <w:szCs w:val="24"/>
        </w:rPr>
        <w:t>Find 3 examples of an arthropod.</w:t>
      </w:r>
    </w:p>
    <w:p w:rsidR="00AB13E7" w:rsidRPr="00AB13E7" w:rsidRDefault="00AB13E7" w:rsidP="00AB13E7">
      <w:pPr>
        <w:rPr>
          <w:rFonts w:ascii="Comic Sans MS" w:hAnsi="Comic Sans MS"/>
          <w:sz w:val="24"/>
          <w:szCs w:val="24"/>
        </w:rPr>
      </w:pPr>
      <w:r>
        <w:rPr>
          <w:rFonts w:ascii="Comic Sans MS" w:hAnsi="Comic Sans MS"/>
          <w:sz w:val="24"/>
          <w:szCs w:val="24"/>
        </w:rPr>
        <w:t>Find 3 examples of an exoskeleton.</w:t>
      </w:r>
    </w:p>
    <w:p w:rsidR="00447720" w:rsidRPr="00E4481D" w:rsidRDefault="00447720" w:rsidP="00610273">
      <w:pPr>
        <w:spacing w:line="240" w:lineRule="auto"/>
        <w:rPr>
          <w:rFonts w:ascii="Comic Sans MS" w:hAnsi="Comic Sans MS"/>
          <w:sz w:val="24"/>
          <w:szCs w:val="24"/>
        </w:rPr>
      </w:pPr>
    </w:p>
    <w:p w:rsidR="00CA2B2C" w:rsidRDefault="00CA2B2C" w:rsidP="00CA2B2C">
      <w:pPr>
        <w:rPr>
          <w:rFonts w:ascii="Comic Sans MS" w:hAnsi="Comic Sans MS"/>
          <w:b/>
          <w:sz w:val="24"/>
          <w:szCs w:val="24"/>
          <w:u w:val="single"/>
        </w:rPr>
      </w:pPr>
      <w:r w:rsidRPr="00441420">
        <w:rPr>
          <w:rFonts w:ascii="Comic Sans MS" w:hAnsi="Comic Sans MS"/>
          <w:b/>
          <w:sz w:val="24"/>
          <w:szCs w:val="24"/>
          <w:u w:val="single"/>
        </w:rPr>
        <w:t>Math:</w:t>
      </w:r>
    </w:p>
    <w:p w:rsidR="00323948" w:rsidRPr="00323948" w:rsidRDefault="00323948" w:rsidP="00CA2B2C">
      <w:pPr>
        <w:rPr>
          <w:rFonts w:ascii="Comic Sans MS" w:hAnsi="Comic Sans MS"/>
          <w:sz w:val="24"/>
          <w:szCs w:val="24"/>
        </w:rPr>
      </w:pPr>
      <w:r>
        <w:rPr>
          <w:rFonts w:ascii="Comic Sans MS" w:hAnsi="Comic Sans MS"/>
          <w:b/>
          <w:sz w:val="24"/>
          <w:szCs w:val="24"/>
          <w:u w:val="single"/>
        </w:rPr>
        <w:t>Math Goal:</w:t>
      </w:r>
      <w:r>
        <w:rPr>
          <w:rFonts w:ascii="Comic Sans MS" w:hAnsi="Comic Sans MS"/>
          <w:sz w:val="24"/>
          <w:szCs w:val="24"/>
        </w:rPr>
        <w:t xml:space="preserve"> The province i</w:t>
      </w:r>
      <w:r w:rsidR="00A82068">
        <w:rPr>
          <w:rFonts w:ascii="Comic Sans MS" w:hAnsi="Comic Sans MS"/>
          <w:sz w:val="24"/>
          <w:szCs w:val="24"/>
        </w:rPr>
        <w:t>s recommending 45</w:t>
      </w:r>
      <w:r w:rsidR="00C06289">
        <w:rPr>
          <w:rFonts w:ascii="Comic Sans MS" w:hAnsi="Comic Sans MS"/>
          <w:sz w:val="24"/>
          <w:szCs w:val="24"/>
        </w:rPr>
        <w:t xml:space="preserve"> minutes a day for Grade 6 math.</w:t>
      </w:r>
    </w:p>
    <w:p w:rsidR="00CA2B2C" w:rsidRPr="00E4481D" w:rsidRDefault="00AB4BA6" w:rsidP="00CA2B2C">
      <w:pPr>
        <w:pStyle w:val="ListParagraph"/>
        <w:numPr>
          <w:ilvl w:val="0"/>
          <w:numId w:val="7"/>
        </w:numPr>
        <w:rPr>
          <w:rFonts w:ascii="Comic Sans MS" w:hAnsi="Comic Sans MS"/>
          <w:sz w:val="24"/>
          <w:szCs w:val="24"/>
        </w:rPr>
      </w:pPr>
      <w:r>
        <w:rPr>
          <w:rFonts w:ascii="Comic Sans MS" w:hAnsi="Comic Sans MS"/>
          <w:sz w:val="24"/>
          <w:szCs w:val="24"/>
        </w:rPr>
        <w:t>Practice your multiplication/</w:t>
      </w:r>
      <w:r w:rsidR="00CA2B2C" w:rsidRPr="00E4481D">
        <w:rPr>
          <w:rFonts w:ascii="Comic Sans MS" w:hAnsi="Comic Sans MS"/>
          <w:sz w:val="24"/>
          <w:szCs w:val="24"/>
        </w:rPr>
        <w:t>division facts</w:t>
      </w:r>
    </w:p>
    <w:p w:rsidR="0034739A" w:rsidRPr="00F9046A" w:rsidRDefault="0034739A" w:rsidP="00F9046A">
      <w:pPr>
        <w:rPr>
          <w:rFonts w:ascii="Comic Sans MS" w:hAnsi="Comic Sans MS"/>
          <w:sz w:val="24"/>
          <w:szCs w:val="24"/>
        </w:rPr>
      </w:pPr>
    </w:p>
    <w:p w:rsidR="007C755B" w:rsidRDefault="00532879" w:rsidP="00532879">
      <w:pPr>
        <w:pStyle w:val="ListParagraph"/>
        <w:numPr>
          <w:ilvl w:val="0"/>
          <w:numId w:val="7"/>
        </w:numPr>
        <w:rPr>
          <w:rFonts w:ascii="Comic Sans MS" w:hAnsi="Comic Sans MS"/>
          <w:sz w:val="24"/>
          <w:szCs w:val="24"/>
        </w:rPr>
      </w:pPr>
      <w:r>
        <w:rPr>
          <w:rFonts w:ascii="Comic Sans MS" w:hAnsi="Comic Sans MS"/>
          <w:sz w:val="24"/>
          <w:szCs w:val="24"/>
        </w:rPr>
        <w:t>Dreambox.com:</w:t>
      </w:r>
    </w:p>
    <w:p w:rsidR="00174139" w:rsidRDefault="00FC1DC5" w:rsidP="00174139">
      <w:pPr>
        <w:pStyle w:val="ListParagraph"/>
        <w:numPr>
          <w:ilvl w:val="1"/>
          <w:numId w:val="23"/>
        </w:numPr>
        <w:rPr>
          <w:rFonts w:ascii="Comic Sans MS" w:hAnsi="Comic Sans MS"/>
          <w:sz w:val="24"/>
          <w:szCs w:val="24"/>
        </w:rPr>
      </w:pPr>
      <w:r>
        <w:rPr>
          <w:rFonts w:ascii="Comic Sans MS" w:hAnsi="Comic Sans MS"/>
          <w:sz w:val="24"/>
          <w:szCs w:val="24"/>
        </w:rPr>
        <w:t>Continue to log into Dreambox.com.  If you wish to log in more than three times a week, you are more than welcome to</w:t>
      </w:r>
      <w:r w:rsidR="002C1967">
        <w:rPr>
          <w:rFonts w:ascii="Comic Sans MS" w:hAnsi="Comic Sans MS"/>
          <w:sz w:val="24"/>
          <w:szCs w:val="24"/>
        </w:rPr>
        <w:t xml:space="preserve"> do so</w:t>
      </w:r>
      <w:r>
        <w:rPr>
          <w:rFonts w:ascii="Comic Sans MS" w:hAnsi="Comic Sans MS"/>
          <w:sz w:val="24"/>
          <w:szCs w:val="24"/>
        </w:rPr>
        <w:t>.  Please note that when you initially start playing t</w:t>
      </w:r>
      <w:r w:rsidR="00174139">
        <w:rPr>
          <w:rFonts w:ascii="Comic Sans MS" w:hAnsi="Comic Sans MS"/>
          <w:sz w:val="24"/>
          <w:szCs w:val="24"/>
        </w:rPr>
        <w:t>his website, the activities are</w:t>
      </w:r>
      <w:bookmarkStart w:id="0" w:name="_GoBack"/>
      <w:bookmarkEnd w:id="0"/>
      <w:r w:rsidR="00174139">
        <w:rPr>
          <w:rFonts w:ascii="Comic Sans MS" w:hAnsi="Comic Sans MS"/>
          <w:sz w:val="24"/>
          <w:szCs w:val="24"/>
        </w:rPr>
        <w:t xml:space="preserve"> really basic.  As you play, the activities will increase in difficulty.</w:t>
      </w:r>
    </w:p>
    <w:p w:rsidR="0034739A" w:rsidRPr="00FC1DC5" w:rsidRDefault="0034739A" w:rsidP="00174139">
      <w:pPr>
        <w:pStyle w:val="ListParagraph"/>
        <w:ind w:left="1440"/>
        <w:rPr>
          <w:rFonts w:ascii="Comic Sans MS" w:hAnsi="Comic Sans MS"/>
          <w:sz w:val="24"/>
          <w:szCs w:val="24"/>
        </w:rPr>
      </w:pPr>
    </w:p>
    <w:p w:rsidR="0034739A" w:rsidRDefault="0034739A" w:rsidP="0034739A">
      <w:pPr>
        <w:rPr>
          <w:rFonts w:ascii="Comic Sans MS" w:hAnsi="Comic Sans MS"/>
          <w:sz w:val="24"/>
          <w:szCs w:val="24"/>
        </w:rPr>
      </w:pPr>
    </w:p>
    <w:p w:rsidR="00343819" w:rsidRDefault="003F34A2" w:rsidP="0034739A">
      <w:pPr>
        <w:rPr>
          <w:rFonts w:ascii="Comic Sans MS" w:hAnsi="Comic Sans MS"/>
          <w:sz w:val="24"/>
          <w:szCs w:val="24"/>
        </w:rPr>
      </w:pPr>
      <w:r>
        <w:rPr>
          <w:rFonts w:ascii="Comic Sans MS" w:hAnsi="Comic Sans MS"/>
          <w:sz w:val="24"/>
          <w:szCs w:val="24"/>
        </w:rPr>
        <w:t xml:space="preserve">Link: </w:t>
      </w:r>
      <w:hyperlink r:id="rId6" w:history="1">
        <w:r w:rsidRPr="003F34A2">
          <w:rPr>
            <w:rFonts w:ascii="Comic Sans MS" w:hAnsi="Comic Sans MS"/>
            <w:color w:val="0000FF"/>
            <w:sz w:val="24"/>
            <w:szCs w:val="24"/>
            <w:u w:val="single"/>
          </w:rPr>
          <w:t>https://www.dreambox.com/canada</w:t>
        </w:r>
      </w:hyperlink>
    </w:p>
    <w:p w:rsidR="00FB3FD4" w:rsidRPr="003F34A2" w:rsidRDefault="00FB3FD4" w:rsidP="0034739A">
      <w:pPr>
        <w:rPr>
          <w:rFonts w:ascii="Comic Sans MS" w:hAnsi="Comic Sans MS"/>
          <w:sz w:val="24"/>
          <w:szCs w:val="24"/>
        </w:rPr>
      </w:pPr>
    </w:p>
    <w:p w:rsidR="00505A42" w:rsidRDefault="00F96AB4" w:rsidP="00505A42">
      <w:pPr>
        <w:pStyle w:val="ListParagraph"/>
        <w:numPr>
          <w:ilvl w:val="0"/>
          <w:numId w:val="7"/>
        </w:numPr>
        <w:rPr>
          <w:rFonts w:ascii="Comic Sans MS" w:hAnsi="Comic Sans MS"/>
          <w:sz w:val="24"/>
          <w:szCs w:val="24"/>
        </w:rPr>
      </w:pPr>
      <w:r>
        <w:rPr>
          <w:rFonts w:ascii="Comic Sans MS" w:hAnsi="Comic Sans MS"/>
          <w:sz w:val="24"/>
          <w:szCs w:val="24"/>
        </w:rPr>
        <w:t>Review:</w:t>
      </w:r>
      <w:r w:rsidR="00227908">
        <w:rPr>
          <w:rFonts w:ascii="Comic Sans MS" w:hAnsi="Comic Sans MS"/>
          <w:sz w:val="24"/>
          <w:szCs w:val="24"/>
        </w:rPr>
        <w:t xml:space="preserve"> Factors and multiples </w:t>
      </w:r>
      <w:r>
        <w:rPr>
          <w:rFonts w:ascii="Comic Sans MS" w:hAnsi="Comic Sans MS"/>
          <w:sz w:val="24"/>
          <w:szCs w:val="24"/>
        </w:rPr>
        <w:t xml:space="preserve"> </w:t>
      </w:r>
    </w:p>
    <w:p w:rsidR="00967BC5" w:rsidRPr="00F9046A" w:rsidRDefault="00F9046A" w:rsidP="00F9046A">
      <w:pPr>
        <w:pStyle w:val="ListParagraph"/>
        <w:numPr>
          <w:ilvl w:val="1"/>
          <w:numId w:val="7"/>
        </w:numPr>
        <w:rPr>
          <w:rFonts w:ascii="Comic Sans MS" w:hAnsi="Comic Sans MS"/>
          <w:sz w:val="24"/>
          <w:szCs w:val="24"/>
        </w:rPr>
      </w:pPr>
      <w:r>
        <w:rPr>
          <w:rFonts w:ascii="Comic Sans MS" w:hAnsi="Comic Sans MS"/>
          <w:sz w:val="24"/>
          <w:szCs w:val="24"/>
        </w:rPr>
        <w:t>C</w:t>
      </w:r>
      <w:r w:rsidR="00967BC5" w:rsidRPr="00F9046A">
        <w:rPr>
          <w:rFonts w:ascii="Comic Sans MS" w:hAnsi="Comic Sans MS"/>
          <w:sz w:val="24"/>
          <w:szCs w:val="24"/>
        </w:rPr>
        <w:t>lick on the second link on my teacher page post call</w:t>
      </w:r>
      <w:r w:rsidR="00E054EF" w:rsidRPr="00F9046A">
        <w:rPr>
          <w:rFonts w:ascii="Comic Sans MS" w:hAnsi="Comic Sans MS"/>
          <w:sz w:val="24"/>
          <w:szCs w:val="24"/>
        </w:rPr>
        <w:t>ed “Factors Multiples</w:t>
      </w:r>
      <w:r w:rsidR="00967BC5" w:rsidRPr="00F9046A">
        <w:rPr>
          <w:rFonts w:ascii="Comic Sans MS" w:hAnsi="Comic Sans MS"/>
          <w:sz w:val="24"/>
          <w:szCs w:val="24"/>
        </w:rPr>
        <w:t>”.</w:t>
      </w:r>
    </w:p>
    <w:p w:rsidR="00967BC5" w:rsidRPr="00227908" w:rsidRDefault="00967BC5" w:rsidP="00227908">
      <w:pPr>
        <w:pStyle w:val="ListParagraph"/>
        <w:numPr>
          <w:ilvl w:val="1"/>
          <w:numId w:val="7"/>
        </w:numPr>
        <w:rPr>
          <w:rFonts w:ascii="Comic Sans MS" w:hAnsi="Comic Sans MS"/>
          <w:sz w:val="24"/>
          <w:szCs w:val="24"/>
        </w:rPr>
      </w:pPr>
      <w:r>
        <w:rPr>
          <w:rFonts w:ascii="Comic Sans MS" w:hAnsi="Comic Sans MS"/>
          <w:sz w:val="24"/>
          <w:szCs w:val="24"/>
        </w:rPr>
        <w:t>Complete the questions.</w:t>
      </w:r>
    </w:p>
    <w:p w:rsidR="003E05ED" w:rsidRDefault="003E05ED" w:rsidP="003E05ED">
      <w:pPr>
        <w:rPr>
          <w:rFonts w:ascii="Comic Sans MS" w:hAnsi="Comic Sans MS"/>
          <w:sz w:val="24"/>
          <w:szCs w:val="24"/>
        </w:rPr>
      </w:pPr>
    </w:p>
    <w:p w:rsidR="00ED2089" w:rsidRPr="00F9046A" w:rsidRDefault="00F9046A" w:rsidP="00F9046A">
      <w:pPr>
        <w:pStyle w:val="ListParagraph"/>
        <w:numPr>
          <w:ilvl w:val="0"/>
          <w:numId w:val="7"/>
        </w:numPr>
        <w:rPr>
          <w:rFonts w:ascii="Comic Sans MS" w:hAnsi="Comic Sans MS"/>
          <w:sz w:val="24"/>
          <w:szCs w:val="24"/>
        </w:rPr>
      </w:pPr>
      <w:r>
        <w:rPr>
          <w:rFonts w:ascii="Comic Sans MS" w:hAnsi="Comic Sans MS"/>
          <w:sz w:val="24"/>
          <w:szCs w:val="24"/>
        </w:rPr>
        <w:t xml:space="preserve">New concept: </w:t>
      </w:r>
    </w:p>
    <w:p w:rsidR="00ED2089" w:rsidRPr="00ED2089" w:rsidRDefault="00F9046A" w:rsidP="00ED2089">
      <w:pPr>
        <w:pStyle w:val="ListParagraph"/>
        <w:numPr>
          <w:ilvl w:val="1"/>
          <w:numId w:val="7"/>
        </w:numPr>
        <w:rPr>
          <w:rFonts w:ascii="Comic Sans MS" w:hAnsi="Comic Sans MS"/>
          <w:sz w:val="24"/>
          <w:szCs w:val="24"/>
        </w:rPr>
      </w:pPr>
      <w:r>
        <w:rPr>
          <w:rFonts w:ascii="Comic Sans MS" w:hAnsi="Comic Sans MS" w:cstheme="minorBidi"/>
          <w:sz w:val="24"/>
          <w:szCs w:val="24"/>
          <w:lang w:val="en-CA"/>
        </w:rPr>
        <w:t>C</w:t>
      </w:r>
      <w:r w:rsidR="00967BC5">
        <w:rPr>
          <w:rFonts w:ascii="Comic Sans MS" w:hAnsi="Comic Sans MS" w:cstheme="minorBidi"/>
          <w:sz w:val="24"/>
          <w:szCs w:val="24"/>
          <w:lang w:val="en-CA"/>
        </w:rPr>
        <w:t>lick on the third</w:t>
      </w:r>
      <w:r w:rsidR="00F63F90">
        <w:rPr>
          <w:rFonts w:ascii="Comic Sans MS" w:hAnsi="Comic Sans MS" w:cstheme="minorBidi"/>
          <w:sz w:val="24"/>
          <w:szCs w:val="24"/>
          <w:lang w:val="en-CA"/>
        </w:rPr>
        <w:t xml:space="preserve"> link on my teacher pag</w:t>
      </w:r>
      <w:r w:rsidR="007A3939">
        <w:rPr>
          <w:rFonts w:ascii="Comic Sans MS" w:hAnsi="Comic Sans MS" w:cstheme="minorBidi"/>
          <w:sz w:val="24"/>
          <w:szCs w:val="24"/>
          <w:lang w:val="en-CA"/>
        </w:rPr>
        <w:t>e post called “Percent</w:t>
      </w:r>
      <w:r w:rsidR="00F63F90">
        <w:rPr>
          <w:rFonts w:ascii="Comic Sans MS" w:hAnsi="Comic Sans MS" w:cstheme="minorBidi"/>
          <w:sz w:val="24"/>
          <w:szCs w:val="24"/>
          <w:lang w:val="en-CA"/>
        </w:rPr>
        <w:t>”.  In this pdf, you will find questions to answer on percent.</w:t>
      </w:r>
    </w:p>
    <w:p w:rsidR="002577F5" w:rsidRPr="002577F5" w:rsidRDefault="002577F5" w:rsidP="002577F5">
      <w:pPr>
        <w:pStyle w:val="ListParagraph"/>
        <w:ind w:left="1440"/>
        <w:rPr>
          <w:rFonts w:ascii="Comic Sans MS" w:hAnsi="Comic Sans MS"/>
          <w:sz w:val="24"/>
          <w:szCs w:val="24"/>
        </w:rPr>
      </w:pPr>
    </w:p>
    <w:p w:rsidR="00DB3EC8" w:rsidRPr="00DB3EC8" w:rsidRDefault="00DB3EC8" w:rsidP="00DB3EC8">
      <w:pPr>
        <w:pStyle w:val="ListParagraph"/>
        <w:rPr>
          <w:rFonts w:ascii="Comic Sans MS" w:hAnsi="Comic Sans MS"/>
          <w:sz w:val="24"/>
          <w:szCs w:val="24"/>
        </w:rPr>
      </w:pPr>
    </w:p>
    <w:p w:rsidR="00DB3EC8" w:rsidRPr="00DB3EC8" w:rsidRDefault="00DB3EC8" w:rsidP="00DB3EC8">
      <w:pPr>
        <w:ind w:left="360"/>
        <w:rPr>
          <w:rFonts w:ascii="Comic Sans MS" w:hAnsi="Comic Sans MS"/>
          <w:sz w:val="24"/>
          <w:szCs w:val="24"/>
        </w:rPr>
      </w:pPr>
    </w:p>
    <w:p w:rsidR="002577F5" w:rsidRPr="002577F5" w:rsidRDefault="002577F5" w:rsidP="002577F5">
      <w:pPr>
        <w:pStyle w:val="ListParagraph"/>
        <w:numPr>
          <w:ilvl w:val="0"/>
          <w:numId w:val="7"/>
        </w:numPr>
        <w:rPr>
          <w:rFonts w:ascii="Comic Sans MS" w:hAnsi="Comic Sans MS"/>
          <w:sz w:val="24"/>
          <w:szCs w:val="24"/>
        </w:rPr>
      </w:pPr>
      <w:r>
        <w:rPr>
          <w:rFonts w:ascii="Comic Sans MS" w:hAnsi="Comic Sans MS" w:cstheme="minorBidi"/>
          <w:sz w:val="24"/>
          <w:szCs w:val="24"/>
          <w:lang w:val="en-CA"/>
        </w:rPr>
        <w:t>Math Art: Tessellation</w:t>
      </w:r>
    </w:p>
    <w:p w:rsidR="008B68F4" w:rsidRPr="007855A5" w:rsidRDefault="008B68F4" w:rsidP="008B68F4">
      <w:pPr>
        <w:pStyle w:val="Default"/>
        <w:ind w:left="360"/>
        <w:rPr>
          <w:rFonts w:ascii="Comic Sans MS" w:hAnsi="Comic Sans MS"/>
        </w:rPr>
      </w:pPr>
      <w:r w:rsidRPr="00B30E84">
        <w:rPr>
          <w:rFonts w:ascii="Comic Sans MS" w:hAnsi="Comic Sans MS"/>
        </w:rPr>
        <w:t>Create a</w:t>
      </w:r>
      <w:r>
        <w:rPr>
          <w:rFonts w:ascii="Comic Sans MS" w:hAnsi="Comic Sans MS"/>
        </w:rPr>
        <w:t xml:space="preserve"> tessellation. A tessellation is when we use flat patterns to fill a specified area that cannot have any spaces in between shapes.  You may find examples of this around your house.  W</w:t>
      </w:r>
      <w:r w:rsidRPr="00B30E84">
        <w:rPr>
          <w:rFonts w:ascii="Comic Sans MS" w:hAnsi="Comic Sans MS"/>
        </w:rPr>
        <w:t>allpaper, backsplash tiles, flooring or</w:t>
      </w:r>
      <w:r>
        <w:rPr>
          <w:rFonts w:ascii="Comic Sans MS" w:hAnsi="Comic Sans MS"/>
        </w:rPr>
        <w:t xml:space="preserve"> designs on clothing are all examples of tessellations.  Create your tessellation on a piece of white paper, in a notebook, or anything you can draw on.  You may want to do a google search on “Math Tessellation Patterns” for more ideas!</w:t>
      </w:r>
    </w:p>
    <w:p w:rsidR="00D256C8" w:rsidRDefault="00D256C8" w:rsidP="00D256C8">
      <w:pPr>
        <w:pStyle w:val="Default"/>
        <w:ind w:left="2520"/>
        <w:rPr>
          <w:rFonts w:ascii="Comic Sans MS" w:hAnsi="Comic Sans MS"/>
        </w:rPr>
      </w:pPr>
    </w:p>
    <w:p w:rsidR="002577F5" w:rsidRPr="002577F5" w:rsidRDefault="002577F5" w:rsidP="002577F5">
      <w:pPr>
        <w:pStyle w:val="ListParagraph"/>
        <w:rPr>
          <w:rFonts w:ascii="Comic Sans MS" w:hAnsi="Comic Sans MS"/>
          <w:sz w:val="24"/>
          <w:szCs w:val="24"/>
        </w:rPr>
      </w:pPr>
    </w:p>
    <w:p w:rsidR="00FB3FD4" w:rsidRDefault="00FB3FD4" w:rsidP="00FB3FD4">
      <w:pPr>
        <w:rPr>
          <w:rFonts w:ascii="Comic Sans MS" w:hAnsi="Comic Sans MS"/>
          <w:sz w:val="24"/>
          <w:szCs w:val="24"/>
        </w:rPr>
      </w:pPr>
      <w:r w:rsidRPr="001D3E18">
        <w:rPr>
          <w:rFonts w:ascii="Comic Sans MS" w:hAnsi="Comic Sans MS"/>
          <w:b/>
          <w:sz w:val="24"/>
          <w:szCs w:val="24"/>
          <w:u w:val="single"/>
        </w:rPr>
        <w:t>Please note</w:t>
      </w:r>
      <w:r w:rsidR="001D3E18" w:rsidRPr="001D3E18">
        <w:rPr>
          <w:rFonts w:ascii="Comic Sans MS" w:hAnsi="Comic Sans MS"/>
          <w:b/>
          <w:sz w:val="24"/>
          <w:szCs w:val="24"/>
          <w:u w:val="single"/>
        </w:rPr>
        <w:t xml:space="preserve"> for Math</w:t>
      </w:r>
      <w:r w:rsidRPr="001D3E18">
        <w:rPr>
          <w:rFonts w:ascii="Comic Sans MS" w:hAnsi="Comic Sans MS"/>
          <w:b/>
          <w:sz w:val="24"/>
          <w:szCs w:val="24"/>
          <w:u w:val="single"/>
        </w:rPr>
        <w:t>:</w:t>
      </w:r>
      <w:r>
        <w:rPr>
          <w:rFonts w:ascii="Comic Sans MS" w:hAnsi="Comic Sans MS"/>
          <w:sz w:val="24"/>
          <w:szCs w:val="24"/>
        </w:rPr>
        <w:t xml:space="preserve">  If you are unable to access the links or Smart Notebook document from above, </w:t>
      </w:r>
      <w:r w:rsidR="002B0C51">
        <w:rPr>
          <w:rFonts w:ascii="Comic Sans MS" w:hAnsi="Comic Sans MS"/>
          <w:sz w:val="24"/>
          <w:szCs w:val="24"/>
        </w:rPr>
        <w:t>you may try</w:t>
      </w:r>
      <w:r w:rsidR="00427B8A">
        <w:rPr>
          <w:rFonts w:ascii="Comic Sans MS" w:hAnsi="Comic Sans MS"/>
          <w:sz w:val="24"/>
          <w:szCs w:val="24"/>
        </w:rPr>
        <w:t xml:space="preserve"> the following activities:</w:t>
      </w:r>
    </w:p>
    <w:p w:rsidR="00FB3FD4" w:rsidRDefault="00FB3FD4" w:rsidP="00FB3FD4">
      <w:pPr>
        <w:pStyle w:val="ListParagraph"/>
        <w:numPr>
          <w:ilvl w:val="0"/>
          <w:numId w:val="19"/>
        </w:numPr>
        <w:rPr>
          <w:rFonts w:ascii="Comic Sans MS" w:hAnsi="Comic Sans MS"/>
          <w:sz w:val="24"/>
          <w:szCs w:val="24"/>
        </w:rPr>
      </w:pPr>
      <w:r>
        <w:rPr>
          <w:rFonts w:ascii="Comic Sans MS" w:hAnsi="Comic Sans MS"/>
          <w:sz w:val="24"/>
          <w:szCs w:val="24"/>
        </w:rPr>
        <w:t>Play board games that invo</w:t>
      </w:r>
      <w:r w:rsidR="00F9046A">
        <w:rPr>
          <w:rFonts w:ascii="Comic Sans MS" w:hAnsi="Comic Sans MS"/>
          <w:sz w:val="24"/>
          <w:szCs w:val="24"/>
        </w:rPr>
        <w:t>lve strategy.</w:t>
      </w:r>
    </w:p>
    <w:p w:rsidR="00FB3FD4" w:rsidRDefault="00FB3FD4" w:rsidP="00FB3FD4">
      <w:pPr>
        <w:pStyle w:val="ListParagraph"/>
        <w:numPr>
          <w:ilvl w:val="0"/>
          <w:numId w:val="19"/>
        </w:numPr>
        <w:rPr>
          <w:rFonts w:ascii="Comic Sans MS" w:hAnsi="Comic Sans MS"/>
          <w:sz w:val="24"/>
          <w:szCs w:val="24"/>
        </w:rPr>
      </w:pPr>
      <w:r>
        <w:rPr>
          <w:rFonts w:ascii="Comic Sans MS" w:hAnsi="Comic Sans MS"/>
          <w:sz w:val="24"/>
          <w:szCs w:val="24"/>
        </w:rPr>
        <w:t>Play Multiplication Snap with a deck of cards with a family member.</w:t>
      </w:r>
    </w:p>
    <w:p w:rsidR="00FC7267" w:rsidRDefault="00FC7267" w:rsidP="00FB3FD4">
      <w:pPr>
        <w:pStyle w:val="ListParagraph"/>
        <w:numPr>
          <w:ilvl w:val="0"/>
          <w:numId w:val="19"/>
        </w:numPr>
        <w:rPr>
          <w:rFonts w:ascii="Comic Sans MS" w:hAnsi="Comic Sans MS"/>
          <w:sz w:val="24"/>
          <w:szCs w:val="24"/>
        </w:rPr>
      </w:pPr>
      <w:r>
        <w:rPr>
          <w:rFonts w:ascii="Comic Sans MS" w:hAnsi="Comic Sans MS"/>
          <w:sz w:val="24"/>
          <w:szCs w:val="24"/>
        </w:rPr>
        <w:t>Google search “Math Tessellation” and create your own.</w:t>
      </w:r>
    </w:p>
    <w:p w:rsidR="00343819" w:rsidRPr="00343819" w:rsidRDefault="00343819" w:rsidP="00343819">
      <w:pPr>
        <w:rPr>
          <w:rFonts w:ascii="Comic Sans MS" w:hAnsi="Comic Sans MS"/>
          <w:sz w:val="24"/>
          <w:szCs w:val="24"/>
        </w:rPr>
      </w:pPr>
    </w:p>
    <w:p w:rsidR="00532879" w:rsidRDefault="00A82068" w:rsidP="00A82068">
      <w:pPr>
        <w:rPr>
          <w:rFonts w:ascii="Comic Sans MS" w:hAnsi="Comic Sans MS"/>
          <w:sz w:val="24"/>
          <w:szCs w:val="24"/>
        </w:rPr>
      </w:pPr>
      <w:r w:rsidRPr="00A82068">
        <w:rPr>
          <w:rFonts w:ascii="Comic Sans MS" w:hAnsi="Comic Sans MS"/>
          <w:b/>
          <w:sz w:val="24"/>
          <w:szCs w:val="24"/>
          <w:u w:val="single"/>
        </w:rPr>
        <w:t>Science:</w:t>
      </w:r>
      <w:r w:rsidR="004A235B">
        <w:rPr>
          <w:rFonts w:ascii="Comic Sans MS" w:hAnsi="Comic Sans MS"/>
          <w:sz w:val="24"/>
          <w:szCs w:val="24"/>
        </w:rPr>
        <w:t xml:space="preserve">  The province is</w:t>
      </w:r>
      <w:r>
        <w:rPr>
          <w:rFonts w:ascii="Comic Sans MS" w:hAnsi="Comic Sans MS"/>
          <w:sz w:val="24"/>
          <w:szCs w:val="24"/>
        </w:rPr>
        <w:t xml:space="preserve"> recommending 30 minutes a day for Grade 6 science</w:t>
      </w:r>
      <w:r w:rsidR="004A235B">
        <w:rPr>
          <w:rFonts w:ascii="Comic Sans MS" w:hAnsi="Comic Sans MS"/>
          <w:sz w:val="24"/>
          <w:szCs w:val="24"/>
        </w:rPr>
        <w:t>.</w:t>
      </w:r>
    </w:p>
    <w:p w:rsidR="00A82068" w:rsidRPr="004F44D6" w:rsidRDefault="00D410F7" w:rsidP="00A82068">
      <w:pPr>
        <w:pStyle w:val="ListParagraph"/>
        <w:numPr>
          <w:ilvl w:val="0"/>
          <w:numId w:val="17"/>
        </w:numPr>
        <w:rPr>
          <w:rFonts w:ascii="Comic Sans MS" w:hAnsi="Comic Sans MS"/>
          <w:sz w:val="24"/>
          <w:szCs w:val="24"/>
        </w:rPr>
      </w:pPr>
      <w:r>
        <w:rPr>
          <w:rFonts w:ascii="Comic Sans MS" w:hAnsi="Comic Sans MS"/>
          <w:b/>
          <w:sz w:val="24"/>
          <w:szCs w:val="24"/>
        </w:rPr>
        <w:t>Please see the third attached document</w:t>
      </w:r>
      <w:r w:rsidR="00340F36">
        <w:rPr>
          <w:rFonts w:ascii="Comic Sans MS" w:hAnsi="Comic Sans MS"/>
          <w:b/>
          <w:sz w:val="24"/>
          <w:szCs w:val="24"/>
        </w:rPr>
        <w:t xml:space="preserve"> for the</w:t>
      </w:r>
      <w:r>
        <w:rPr>
          <w:rFonts w:ascii="Comic Sans MS" w:hAnsi="Comic Sans MS"/>
          <w:b/>
          <w:sz w:val="24"/>
          <w:szCs w:val="24"/>
        </w:rPr>
        <w:t xml:space="preserve"> districts</w:t>
      </w:r>
      <w:r w:rsidR="00340F36">
        <w:rPr>
          <w:rFonts w:ascii="Comic Sans MS" w:hAnsi="Comic Sans MS"/>
          <w:b/>
          <w:sz w:val="24"/>
          <w:szCs w:val="24"/>
        </w:rPr>
        <w:t xml:space="preserve"> STEAM newsletter</w:t>
      </w:r>
      <w:r>
        <w:rPr>
          <w:rFonts w:ascii="Comic Sans MS" w:hAnsi="Comic Sans MS"/>
          <w:b/>
          <w:sz w:val="24"/>
          <w:szCs w:val="24"/>
        </w:rPr>
        <w:t>. S</w:t>
      </w:r>
      <w:r w:rsidR="00340F36">
        <w:rPr>
          <w:rFonts w:ascii="Comic Sans MS" w:hAnsi="Comic Sans MS"/>
          <w:b/>
          <w:sz w:val="24"/>
          <w:szCs w:val="24"/>
        </w:rPr>
        <w:t>croll</w:t>
      </w:r>
      <w:r>
        <w:rPr>
          <w:rFonts w:ascii="Comic Sans MS" w:hAnsi="Comic Sans MS"/>
          <w:b/>
          <w:sz w:val="24"/>
          <w:szCs w:val="24"/>
        </w:rPr>
        <w:t xml:space="preserve"> down to the Grades 6-8 section. Each week, the districts</w:t>
      </w:r>
      <w:r w:rsidR="00340F36">
        <w:rPr>
          <w:rFonts w:ascii="Comic Sans MS" w:hAnsi="Comic Sans MS"/>
          <w:b/>
          <w:sz w:val="24"/>
          <w:szCs w:val="24"/>
        </w:rPr>
        <w:t xml:space="preserve"> STEAM</w:t>
      </w:r>
      <w:r>
        <w:rPr>
          <w:rFonts w:ascii="Comic Sans MS" w:hAnsi="Comic Sans MS"/>
          <w:b/>
          <w:sz w:val="24"/>
          <w:szCs w:val="24"/>
        </w:rPr>
        <w:t xml:space="preserve"> team will provide</w:t>
      </w:r>
      <w:r w:rsidR="00340F36">
        <w:rPr>
          <w:rFonts w:ascii="Comic Sans MS" w:hAnsi="Comic Sans MS"/>
          <w:b/>
          <w:sz w:val="24"/>
          <w:szCs w:val="24"/>
        </w:rPr>
        <w:t xml:space="preserve"> a</w:t>
      </w:r>
      <w:r>
        <w:rPr>
          <w:rFonts w:ascii="Comic Sans MS" w:hAnsi="Comic Sans MS"/>
          <w:b/>
          <w:sz w:val="24"/>
          <w:szCs w:val="24"/>
        </w:rPr>
        <w:t xml:space="preserve"> new</w:t>
      </w:r>
      <w:r w:rsidR="00340F36">
        <w:rPr>
          <w:rFonts w:ascii="Comic Sans MS" w:hAnsi="Comic Sans MS"/>
          <w:b/>
          <w:sz w:val="24"/>
          <w:szCs w:val="24"/>
        </w:rPr>
        <w:t xml:space="preserve"> ch</w:t>
      </w:r>
      <w:r w:rsidR="00FF70B4">
        <w:rPr>
          <w:rFonts w:ascii="Comic Sans MS" w:hAnsi="Comic Sans MS"/>
          <w:b/>
          <w:sz w:val="24"/>
          <w:szCs w:val="24"/>
        </w:rPr>
        <w:t>allenge for students that is cross-curricular.  Students are more than welcome to try this challenge, if they wish to do so.</w:t>
      </w:r>
    </w:p>
    <w:p w:rsidR="004F44D6" w:rsidRPr="004F44D6" w:rsidRDefault="00174139" w:rsidP="00A82068">
      <w:pPr>
        <w:pStyle w:val="ListParagraph"/>
        <w:numPr>
          <w:ilvl w:val="0"/>
          <w:numId w:val="17"/>
        </w:numPr>
        <w:rPr>
          <w:rFonts w:ascii="Comic Sans MS" w:hAnsi="Comic Sans MS"/>
          <w:sz w:val="24"/>
          <w:szCs w:val="24"/>
        </w:rPr>
      </w:pPr>
      <w:hyperlink r:id="rId7" w:history="1">
        <w:r w:rsidR="004F44D6" w:rsidRPr="004F44D6">
          <w:rPr>
            <w:rFonts w:ascii="Comic Sans MS" w:hAnsi="Comic Sans MS" w:cstheme="minorBidi"/>
            <w:color w:val="0000FF"/>
            <w:sz w:val="24"/>
            <w:szCs w:val="24"/>
            <w:u w:val="single"/>
            <w:lang w:val="en-CA"/>
          </w:rPr>
          <w:t>http://stemnorth.nbed.nb.ca/sites/stemnorth.nbed.nb.ca/files/doc//y2020/Apr/asdn_weekly_steam_issue_2_1.pdf</w:t>
        </w:r>
      </w:hyperlink>
    </w:p>
    <w:p w:rsidR="003C5AC0" w:rsidRDefault="003C5AC0" w:rsidP="00A82068">
      <w:pPr>
        <w:rPr>
          <w:rFonts w:ascii="Comic Sans MS" w:hAnsi="Comic Sans MS"/>
          <w:sz w:val="24"/>
          <w:szCs w:val="24"/>
        </w:rPr>
      </w:pPr>
    </w:p>
    <w:p w:rsidR="004A235B" w:rsidRDefault="004A235B" w:rsidP="00A82068">
      <w:pPr>
        <w:rPr>
          <w:rFonts w:ascii="Comic Sans MS" w:hAnsi="Comic Sans MS"/>
          <w:sz w:val="24"/>
          <w:szCs w:val="24"/>
        </w:rPr>
      </w:pPr>
      <w:r w:rsidRPr="004A235B">
        <w:rPr>
          <w:rFonts w:ascii="Comic Sans MS" w:hAnsi="Comic Sans MS"/>
          <w:b/>
          <w:sz w:val="24"/>
          <w:szCs w:val="24"/>
          <w:u w:val="single"/>
        </w:rPr>
        <w:t>Social Studies:</w:t>
      </w:r>
      <w:r>
        <w:rPr>
          <w:rFonts w:ascii="Comic Sans MS" w:hAnsi="Comic Sans MS"/>
          <w:b/>
          <w:sz w:val="24"/>
          <w:szCs w:val="24"/>
          <w:u w:val="single"/>
        </w:rPr>
        <w:t xml:space="preserve"> </w:t>
      </w:r>
      <w:r>
        <w:rPr>
          <w:rFonts w:ascii="Comic Sans MS" w:hAnsi="Comic Sans MS"/>
          <w:sz w:val="24"/>
          <w:szCs w:val="24"/>
        </w:rPr>
        <w:t>We completed the social studies curriculum for Grade 6 in early February.</w:t>
      </w:r>
    </w:p>
    <w:p w:rsidR="004A235B" w:rsidRDefault="004A235B" w:rsidP="00A82068">
      <w:pPr>
        <w:rPr>
          <w:rFonts w:ascii="Comic Sans MS" w:hAnsi="Comic Sans MS"/>
          <w:sz w:val="24"/>
          <w:szCs w:val="24"/>
        </w:rPr>
      </w:pPr>
      <w:r w:rsidRPr="004A235B">
        <w:rPr>
          <w:rFonts w:ascii="Comic Sans MS" w:hAnsi="Comic Sans MS"/>
          <w:b/>
          <w:sz w:val="24"/>
          <w:szCs w:val="24"/>
          <w:u w:val="single"/>
        </w:rPr>
        <w:t>Wellness:</w:t>
      </w:r>
      <w:r>
        <w:rPr>
          <w:rFonts w:ascii="Comic Sans MS" w:hAnsi="Comic Sans MS"/>
          <w:sz w:val="24"/>
          <w:szCs w:val="24"/>
        </w:rPr>
        <w:t xml:space="preserve">  </w:t>
      </w:r>
      <w:r w:rsidR="00AB05B7">
        <w:rPr>
          <w:rFonts w:ascii="Comic Sans MS" w:hAnsi="Comic Sans MS"/>
          <w:sz w:val="24"/>
          <w:szCs w:val="24"/>
        </w:rPr>
        <w:t>Please see Miss</w:t>
      </w:r>
      <w:r>
        <w:rPr>
          <w:rFonts w:ascii="Comic Sans MS" w:hAnsi="Comic Sans MS"/>
          <w:sz w:val="24"/>
          <w:szCs w:val="24"/>
        </w:rPr>
        <w:t>. Downey’s teacher page for suggested activities for wellness.</w:t>
      </w:r>
    </w:p>
    <w:p w:rsidR="004A235B" w:rsidRPr="004A235B" w:rsidRDefault="004A235B" w:rsidP="00A82068">
      <w:pPr>
        <w:rPr>
          <w:rFonts w:ascii="Comic Sans MS" w:hAnsi="Comic Sans MS"/>
          <w:sz w:val="24"/>
          <w:szCs w:val="24"/>
        </w:rPr>
      </w:pPr>
      <w:r w:rsidRPr="004A235B">
        <w:rPr>
          <w:rFonts w:ascii="Comic Sans MS" w:hAnsi="Comic Sans MS"/>
          <w:b/>
          <w:sz w:val="24"/>
          <w:szCs w:val="24"/>
          <w:u w:val="single"/>
        </w:rPr>
        <w:t>First Nations Culture</w:t>
      </w:r>
      <w:r>
        <w:rPr>
          <w:rFonts w:ascii="Comic Sans MS" w:hAnsi="Comic Sans MS"/>
          <w:sz w:val="24"/>
          <w:szCs w:val="24"/>
        </w:rPr>
        <w:t xml:space="preserve">:  Please see Ms. Mountain’s page for your weekly activity for First Nations culture.  </w:t>
      </w:r>
    </w:p>
    <w:p w:rsidR="00A82068" w:rsidRPr="00A82068" w:rsidRDefault="00A82068" w:rsidP="00A82068">
      <w:pPr>
        <w:rPr>
          <w:rFonts w:ascii="Comic Sans MS" w:hAnsi="Comic Sans MS"/>
          <w:sz w:val="24"/>
          <w:szCs w:val="24"/>
        </w:rPr>
      </w:pPr>
    </w:p>
    <w:p w:rsidR="00A82068" w:rsidRDefault="00A82068" w:rsidP="00A82068">
      <w:pPr>
        <w:rPr>
          <w:rFonts w:ascii="Comic Sans MS" w:hAnsi="Comic Sans MS"/>
          <w:sz w:val="24"/>
          <w:szCs w:val="24"/>
        </w:rPr>
      </w:pPr>
    </w:p>
    <w:p w:rsidR="00A82068" w:rsidRPr="00A82068" w:rsidRDefault="00A82068" w:rsidP="00A82068">
      <w:pPr>
        <w:rPr>
          <w:rFonts w:ascii="Comic Sans MS" w:hAnsi="Comic Sans MS"/>
          <w:sz w:val="24"/>
          <w:szCs w:val="24"/>
        </w:rPr>
      </w:pPr>
    </w:p>
    <w:p w:rsidR="00796B41" w:rsidRPr="00E4481D" w:rsidRDefault="00796B41" w:rsidP="007C755B">
      <w:pPr>
        <w:ind w:left="720"/>
        <w:rPr>
          <w:rFonts w:ascii="Comic Sans MS" w:hAnsi="Comic Sans MS"/>
          <w:sz w:val="24"/>
          <w:szCs w:val="24"/>
        </w:rPr>
      </w:pPr>
    </w:p>
    <w:p w:rsidR="00F43B45" w:rsidRDefault="00F43B45" w:rsidP="00F43B45">
      <w:pPr>
        <w:rPr>
          <w:rFonts w:ascii="Comic Sans MS" w:hAnsi="Comic Sans MS"/>
          <w:sz w:val="28"/>
          <w:szCs w:val="28"/>
        </w:rPr>
      </w:pPr>
    </w:p>
    <w:p w:rsidR="00F43B45" w:rsidRPr="00F43B45" w:rsidRDefault="00F43B45" w:rsidP="00F43B45">
      <w:pPr>
        <w:rPr>
          <w:rFonts w:ascii="Comic Sans MS" w:hAnsi="Comic Sans MS"/>
          <w:sz w:val="28"/>
          <w:szCs w:val="28"/>
        </w:rPr>
      </w:pPr>
    </w:p>
    <w:p w:rsidR="00AC4E07" w:rsidRDefault="00AC4E07" w:rsidP="00AC4E07">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4006B3" w:rsidRPr="004006B3" w:rsidRDefault="004006B3" w:rsidP="004006B3">
      <w:pPr>
        <w:rPr>
          <w:rFonts w:ascii="Comic Sans MS" w:hAnsi="Comic Sans MS"/>
          <w:b/>
          <w:sz w:val="28"/>
          <w:szCs w:val="28"/>
          <w:u w:val="single"/>
        </w:rPr>
      </w:pPr>
    </w:p>
    <w:p w:rsidR="00FA5A0D" w:rsidRDefault="00FA5A0D" w:rsidP="00FA5A0D">
      <w:pPr>
        <w:ind w:left="360"/>
        <w:rPr>
          <w:sz w:val="28"/>
          <w:szCs w:val="28"/>
        </w:rPr>
      </w:pPr>
    </w:p>
    <w:p w:rsidR="00FA5A0D" w:rsidRPr="00FA5A0D" w:rsidRDefault="00FA5A0D" w:rsidP="00FA5A0D">
      <w:pPr>
        <w:ind w:left="360"/>
        <w:rPr>
          <w:sz w:val="28"/>
          <w:szCs w:val="28"/>
        </w:rPr>
      </w:pPr>
    </w:p>
    <w:p w:rsidR="00713806" w:rsidRDefault="00713806" w:rsidP="008C69F9">
      <w:pPr>
        <w:rPr>
          <w:rFonts w:ascii="Comic Sans MS" w:hAnsi="Comic Sans MS"/>
          <w:sz w:val="24"/>
          <w:szCs w:val="24"/>
        </w:rPr>
      </w:pPr>
    </w:p>
    <w:p w:rsidR="008C69F9" w:rsidRPr="008C69F9" w:rsidRDefault="008C69F9" w:rsidP="008C69F9">
      <w:pPr>
        <w:rPr>
          <w:rFonts w:ascii="Comic Sans MS" w:hAnsi="Comic Sans MS"/>
          <w:sz w:val="24"/>
          <w:szCs w:val="24"/>
        </w:rPr>
      </w:pPr>
    </w:p>
    <w:sectPr w:rsidR="008C69F9" w:rsidRPr="008C6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345"/>
    <w:multiLevelType w:val="hybridMultilevel"/>
    <w:tmpl w:val="52363DF2"/>
    <w:lvl w:ilvl="0" w:tplc="A0AA0E1A">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C5BA9"/>
    <w:multiLevelType w:val="hybridMultilevel"/>
    <w:tmpl w:val="944EEA68"/>
    <w:lvl w:ilvl="0" w:tplc="5B8C768E">
      <w:start w:val="5"/>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B51FB"/>
    <w:multiLevelType w:val="hybridMultilevel"/>
    <w:tmpl w:val="3B26A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7635"/>
    <w:multiLevelType w:val="hybridMultilevel"/>
    <w:tmpl w:val="B9EE9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BD5761"/>
    <w:multiLevelType w:val="hybridMultilevel"/>
    <w:tmpl w:val="52922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61C99"/>
    <w:multiLevelType w:val="hybridMultilevel"/>
    <w:tmpl w:val="4E487D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DF29D5"/>
    <w:multiLevelType w:val="hybridMultilevel"/>
    <w:tmpl w:val="DD8287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BC3620"/>
    <w:multiLevelType w:val="hybridMultilevel"/>
    <w:tmpl w:val="DE867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F91441"/>
    <w:multiLevelType w:val="hybridMultilevel"/>
    <w:tmpl w:val="09C65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7B06F8"/>
    <w:multiLevelType w:val="hybridMultilevel"/>
    <w:tmpl w:val="108AF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A70574"/>
    <w:multiLevelType w:val="hybridMultilevel"/>
    <w:tmpl w:val="2326EC4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11B708D"/>
    <w:multiLevelType w:val="hybridMultilevel"/>
    <w:tmpl w:val="14B83118"/>
    <w:lvl w:ilvl="0" w:tplc="B64876B2">
      <w:start w:val="1"/>
      <w:numFmt w:val="decimal"/>
      <w:lvlText w:val="%1."/>
      <w:lvlJc w:val="left"/>
      <w:pPr>
        <w:ind w:left="720" w:hanging="360"/>
      </w:pPr>
      <w:rPr>
        <w:rFonts w:ascii="Comic Sans MS" w:hAnsi="Comic Sans MS"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CB54D778">
      <w:numFmt w:val="bullet"/>
      <w:lvlText w:val="-"/>
      <w:lvlJc w:val="left"/>
      <w:pPr>
        <w:ind w:left="2880" w:hanging="360"/>
      </w:pPr>
      <w:rPr>
        <w:rFonts w:ascii="Calibri" w:eastAsiaTheme="minorHAnsi" w:hAnsi="Calibri" w:cs="Calibri" w:hint="default"/>
        <w:sz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312BF9"/>
    <w:multiLevelType w:val="hybridMultilevel"/>
    <w:tmpl w:val="C34A8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137199"/>
    <w:multiLevelType w:val="hybridMultilevel"/>
    <w:tmpl w:val="6E0AF8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2159E3"/>
    <w:multiLevelType w:val="hybridMultilevel"/>
    <w:tmpl w:val="1CD687D2"/>
    <w:lvl w:ilvl="0" w:tplc="4122025E">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D83F56"/>
    <w:multiLevelType w:val="hybridMultilevel"/>
    <w:tmpl w:val="8910D54A"/>
    <w:lvl w:ilvl="0" w:tplc="D3FA946C">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A411E"/>
    <w:multiLevelType w:val="hybridMultilevel"/>
    <w:tmpl w:val="C4E2C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1C482A"/>
    <w:multiLevelType w:val="hybridMultilevel"/>
    <w:tmpl w:val="722A24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4A2D65"/>
    <w:multiLevelType w:val="hybridMultilevel"/>
    <w:tmpl w:val="3DEAB0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D51E96"/>
    <w:multiLevelType w:val="hybridMultilevel"/>
    <w:tmpl w:val="03C0359A"/>
    <w:lvl w:ilvl="0" w:tplc="49106486">
      <w:numFmt w:val="bullet"/>
      <w:lvlText w:val=""/>
      <w:lvlJc w:val="left"/>
      <w:pPr>
        <w:ind w:left="720" w:hanging="360"/>
      </w:pPr>
      <w:rPr>
        <w:rFonts w:ascii="Symbol" w:eastAsiaTheme="minorHAnsi" w:hAnsi="Symbol"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78434F"/>
    <w:multiLevelType w:val="hybridMultilevel"/>
    <w:tmpl w:val="54026C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18"/>
  </w:num>
  <w:num w:numId="5">
    <w:abstractNumId w:val="7"/>
  </w:num>
  <w:num w:numId="6">
    <w:abstractNumId w:val="4"/>
  </w:num>
  <w:num w:numId="7">
    <w:abstractNumId w:val="11"/>
  </w:num>
  <w:num w:numId="8">
    <w:abstractNumId w:val="5"/>
  </w:num>
  <w:num w:numId="9">
    <w:abstractNumId w:val="21"/>
  </w:num>
  <w:num w:numId="10">
    <w:abstractNumId w:val="8"/>
  </w:num>
  <w:num w:numId="11">
    <w:abstractNumId w:val="19"/>
  </w:num>
  <w:num w:numId="12">
    <w:abstractNumId w:val="0"/>
  </w:num>
  <w:num w:numId="13">
    <w:abstractNumId w:val="17"/>
  </w:num>
  <w:num w:numId="14">
    <w:abstractNumId w:val="3"/>
  </w:num>
  <w:num w:numId="15">
    <w:abstractNumId w:val="9"/>
  </w:num>
  <w:num w:numId="16">
    <w:abstractNumId w:val="15"/>
  </w:num>
  <w:num w:numId="17">
    <w:abstractNumId w:val="1"/>
  </w:num>
  <w:num w:numId="18">
    <w:abstractNumId w:val="20"/>
  </w:num>
  <w:num w:numId="19">
    <w:abstractNumId w:val="6"/>
  </w:num>
  <w:num w:numId="20">
    <w:abstractNumId w:val="16"/>
  </w:num>
  <w:num w:numId="21">
    <w:abstractNumId w:val="13"/>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F9"/>
    <w:rsid w:val="00007757"/>
    <w:rsid w:val="00036D53"/>
    <w:rsid w:val="00076D8D"/>
    <w:rsid w:val="0008071F"/>
    <w:rsid w:val="000837A0"/>
    <w:rsid w:val="00085F3F"/>
    <w:rsid w:val="000A723D"/>
    <w:rsid w:val="000B36F9"/>
    <w:rsid w:val="000C311B"/>
    <w:rsid w:val="000C3751"/>
    <w:rsid w:val="000D1997"/>
    <w:rsid w:val="000E7EC7"/>
    <w:rsid w:val="001130A7"/>
    <w:rsid w:val="0012133F"/>
    <w:rsid w:val="00174139"/>
    <w:rsid w:val="001D3E18"/>
    <w:rsid w:val="001F09B4"/>
    <w:rsid w:val="00222789"/>
    <w:rsid w:val="00227908"/>
    <w:rsid w:val="00231A4C"/>
    <w:rsid w:val="0024471C"/>
    <w:rsid w:val="002509CB"/>
    <w:rsid w:val="002577F5"/>
    <w:rsid w:val="00262487"/>
    <w:rsid w:val="00264BBA"/>
    <w:rsid w:val="0026766E"/>
    <w:rsid w:val="002762F6"/>
    <w:rsid w:val="002A2CE1"/>
    <w:rsid w:val="002B0C51"/>
    <w:rsid w:val="002C1967"/>
    <w:rsid w:val="003118D9"/>
    <w:rsid w:val="00311C94"/>
    <w:rsid w:val="00315C53"/>
    <w:rsid w:val="00321C02"/>
    <w:rsid w:val="00323948"/>
    <w:rsid w:val="00336261"/>
    <w:rsid w:val="00340F36"/>
    <w:rsid w:val="00343819"/>
    <w:rsid w:val="0034739A"/>
    <w:rsid w:val="00362F3F"/>
    <w:rsid w:val="003703BC"/>
    <w:rsid w:val="00395581"/>
    <w:rsid w:val="003C3E56"/>
    <w:rsid w:val="003C5AC0"/>
    <w:rsid w:val="003C7FB1"/>
    <w:rsid w:val="003E05ED"/>
    <w:rsid w:val="003F34A2"/>
    <w:rsid w:val="004006B3"/>
    <w:rsid w:val="0041603A"/>
    <w:rsid w:val="00424024"/>
    <w:rsid w:val="00427B8A"/>
    <w:rsid w:val="00431144"/>
    <w:rsid w:val="00441420"/>
    <w:rsid w:val="00444980"/>
    <w:rsid w:val="00447720"/>
    <w:rsid w:val="004A235B"/>
    <w:rsid w:val="004B2372"/>
    <w:rsid w:val="004B76E4"/>
    <w:rsid w:val="004F44D6"/>
    <w:rsid w:val="00505A42"/>
    <w:rsid w:val="00522650"/>
    <w:rsid w:val="00532879"/>
    <w:rsid w:val="0054696C"/>
    <w:rsid w:val="00574C16"/>
    <w:rsid w:val="00583C25"/>
    <w:rsid w:val="005900C9"/>
    <w:rsid w:val="005C0C40"/>
    <w:rsid w:val="005C2770"/>
    <w:rsid w:val="005C2D63"/>
    <w:rsid w:val="005F1ADE"/>
    <w:rsid w:val="005F355B"/>
    <w:rsid w:val="00600DC9"/>
    <w:rsid w:val="0060266C"/>
    <w:rsid w:val="0060698F"/>
    <w:rsid w:val="00610273"/>
    <w:rsid w:val="006330A5"/>
    <w:rsid w:val="00643874"/>
    <w:rsid w:val="006447C2"/>
    <w:rsid w:val="006514A9"/>
    <w:rsid w:val="006537A1"/>
    <w:rsid w:val="0066444B"/>
    <w:rsid w:val="00674426"/>
    <w:rsid w:val="006B0D83"/>
    <w:rsid w:val="006C4509"/>
    <w:rsid w:val="006D0DDE"/>
    <w:rsid w:val="006D743E"/>
    <w:rsid w:val="00713806"/>
    <w:rsid w:val="00713B03"/>
    <w:rsid w:val="00727264"/>
    <w:rsid w:val="0073160E"/>
    <w:rsid w:val="0076115C"/>
    <w:rsid w:val="00761E83"/>
    <w:rsid w:val="0076547A"/>
    <w:rsid w:val="007726CA"/>
    <w:rsid w:val="007855A5"/>
    <w:rsid w:val="00796B41"/>
    <w:rsid w:val="007A3939"/>
    <w:rsid w:val="007C755B"/>
    <w:rsid w:val="00800787"/>
    <w:rsid w:val="00807AF6"/>
    <w:rsid w:val="008467FB"/>
    <w:rsid w:val="0085021F"/>
    <w:rsid w:val="008600E8"/>
    <w:rsid w:val="00884ADC"/>
    <w:rsid w:val="008A2BFC"/>
    <w:rsid w:val="008B68F4"/>
    <w:rsid w:val="008C69F9"/>
    <w:rsid w:val="0094491E"/>
    <w:rsid w:val="009539E0"/>
    <w:rsid w:val="00967BC5"/>
    <w:rsid w:val="009711C7"/>
    <w:rsid w:val="00982EE7"/>
    <w:rsid w:val="009A2F30"/>
    <w:rsid w:val="009C6D68"/>
    <w:rsid w:val="009F4A82"/>
    <w:rsid w:val="009F5CB9"/>
    <w:rsid w:val="00A02646"/>
    <w:rsid w:val="00A1317D"/>
    <w:rsid w:val="00A46556"/>
    <w:rsid w:val="00A82068"/>
    <w:rsid w:val="00AA5DE2"/>
    <w:rsid w:val="00AA7064"/>
    <w:rsid w:val="00AB05B7"/>
    <w:rsid w:val="00AB075A"/>
    <w:rsid w:val="00AB13E7"/>
    <w:rsid w:val="00AB22C1"/>
    <w:rsid w:val="00AB48FD"/>
    <w:rsid w:val="00AB4BA6"/>
    <w:rsid w:val="00AB60C1"/>
    <w:rsid w:val="00AC3A8E"/>
    <w:rsid w:val="00AC4E07"/>
    <w:rsid w:val="00AD0B8B"/>
    <w:rsid w:val="00AF50BE"/>
    <w:rsid w:val="00B10503"/>
    <w:rsid w:val="00B12249"/>
    <w:rsid w:val="00B4788D"/>
    <w:rsid w:val="00B66840"/>
    <w:rsid w:val="00B74AA3"/>
    <w:rsid w:val="00B9257B"/>
    <w:rsid w:val="00BD01F1"/>
    <w:rsid w:val="00C06289"/>
    <w:rsid w:val="00C12D78"/>
    <w:rsid w:val="00C26464"/>
    <w:rsid w:val="00C278C5"/>
    <w:rsid w:val="00C57C5D"/>
    <w:rsid w:val="00C74914"/>
    <w:rsid w:val="00C97CB8"/>
    <w:rsid w:val="00CA2B2C"/>
    <w:rsid w:val="00CB7B1C"/>
    <w:rsid w:val="00CC5FC2"/>
    <w:rsid w:val="00CD2C99"/>
    <w:rsid w:val="00CF6635"/>
    <w:rsid w:val="00D131FC"/>
    <w:rsid w:val="00D256C8"/>
    <w:rsid w:val="00D410F7"/>
    <w:rsid w:val="00D41795"/>
    <w:rsid w:val="00D473BE"/>
    <w:rsid w:val="00D51D05"/>
    <w:rsid w:val="00D65FB2"/>
    <w:rsid w:val="00D708F4"/>
    <w:rsid w:val="00D76AF6"/>
    <w:rsid w:val="00D85D45"/>
    <w:rsid w:val="00DA0EA0"/>
    <w:rsid w:val="00DB3EC8"/>
    <w:rsid w:val="00DC11CC"/>
    <w:rsid w:val="00DC69F9"/>
    <w:rsid w:val="00DD6217"/>
    <w:rsid w:val="00DF4884"/>
    <w:rsid w:val="00E054EF"/>
    <w:rsid w:val="00E27452"/>
    <w:rsid w:val="00E406EF"/>
    <w:rsid w:val="00E4481D"/>
    <w:rsid w:val="00EA5E46"/>
    <w:rsid w:val="00EB6066"/>
    <w:rsid w:val="00EB67F7"/>
    <w:rsid w:val="00ED2089"/>
    <w:rsid w:val="00F13555"/>
    <w:rsid w:val="00F20AF0"/>
    <w:rsid w:val="00F3732C"/>
    <w:rsid w:val="00F43B45"/>
    <w:rsid w:val="00F45B1F"/>
    <w:rsid w:val="00F5786F"/>
    <w:rsid w:val="00F63F90"/>
    <w:rsid w:val="00F84B66"/>
    <w:rsid w:val="00F9046A"/>
    <w:rsid w:val="00F96AB4"/>
    <w:rsid w:val="00FA5A0D"/>
    <w:rsid w:val="00FB3FD4"/>
    <w:rsid w:val="00FC1DC5"/>
    <w:rsid w:val="00FC7267"/>
    <w:rsid w:val="00FD2C06"/>
    <w:rsid w:val="00FF2127"/>
    <w:rsid w:val="00FF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8980-BF81-41F9-8CCB-463B495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0D"/>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796B41"/>
    <w:rPr>
      <w:color w:val="0000FF"/>
      <w:u w:val="single"/>
    </w:rPr>
  </w:style>
  <w:style w:type="paragraph" w:customStyle="1" w:styleId="Default">
    <w:name w:val="Default"/>
    <w:rsid w:val="002577F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mnorth.nbed.nb.ca/sites/stemnorth.nbed.nb.ca/files/doc/y2020/Apr/asdn_weekly_steam_issue_2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eambox.com/canad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94A9-5ED6-424B-A825-30984BB2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Holly (ASD-N)</dc:creator>
  <cp:keywords/>
  <dc:description/>
  <cp:lastModifiedBy>Brophy, Holly (ASD-N)</cp:lastModifiedBy>
  <cp:revision>45</cp:revision>
  <dcterms:created xsi:type="dcterms:W3CDTF">2020-04-14T12:29:00Z</dcterms:created>
  <dcterms:modified xsi:type="dcterms:W3CDTF">2020-05-27T16:01:00Z</dcterms:modified>
</cp:coreProperties>
</file>