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34"/>
        <w:gridCol w:w="6736"/>
        <w:gridCol w:w="6570"/>
      </w:tblGrid>
      <w:tr w:rsidR="005F60E7" w:rsidTr="005F60E7">
        <w:tc>
          <w:tcPr>
            <w:tcW w:w="14940" w:type="dxa"/>
            <w:gridSpan w:val="3"/>
            <w:shd w:val="clear" w:color="auto" w:fill="D9D9D9" w:themeFill="background1" w:themeFillShade="D9"/>
          </w:tcPr>
          <w:p w:rsidR="00816DF0" w:rsidRPr="00972BE6" w:rsidRDefault="00934247" w:rsidP="00816DF0">
            <w:pPr>
              <w:jc w:val="center"/>
              <w:rPr>
                <w:b/>
                <w:sz w:val="24"/>
              </w:rPr>
            </w:pPr>
            <w:r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 wp14:anchorId="446BE161" wp14:editId="79B20DB7">
                  <wp:simplePos x="0" y="0"/>
                  <wp:positionH relativeFrom="column">
                    <wp:posOffset>1962512</wp:posOffset>
                  </wp:positionH>
                  <wp:positionV relativeFrom="paragraph">
                    <wp:posOffset>24130</wp:posOffset>
                  </wp:positionV>
                  <wp:extent cx="527222" cy="44348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h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22" cy="443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56A2" w:rsidRPr="00972BE6">
              <w:rPr>
                <w:b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6D5E3078" wp14:editId="51765A1D">
                  <wp:simplePos x="0" y="0"/>
                  <wp:positionH relativeFrom="column">
                    <wp:posOffset>6888117</wp:posOffset>
                  </wp:positionH>
                  <wp:positionV relativeFrom="paragraph">
                    <wp:posOffset>24130</wp:posOffset>
                  </wp:positionV>
                  <wp:extent cx="488479" cy="443230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tematicas_numeros_01[1]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79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2833" w:rsidRPr="00157DDA">
              <w:rPr>
                <w:b/>
                <w:sz w:val="24"/>
              </w:rPr>
              <w:t xml:space="preserve">Suggestions for Home Learning </w:t>
            </w:r>
            <w:r w:rsidR="0074324D">
              <w:rPr>
                <w:b/>
                <w:sz w:val="24"/>
              </w:rPr>
              <w:t>Week 3 (April 20th to 27</w:t>
            </w:r>
            <w:r w:rsidR="00816DF0" w:rsidRPr="00972BE6">
              <w:rPr>
                <w:b/>
                <w:sz w:val="24"/>
              </w:rPr>
              <w:t>th)</w:t>
            </w:r>
          </w:p>
          <w:p w:rsidR="00816DF0" w:rsidRPr="00713F58" w:rsidRDefault="00816DF0" w:rsidP="00672833">
            <w:pPr>
              <w:jc w:val="center"/>
              <w:rPr>
                <w:b/>
                <w:sz w:val="6"/>
              </w:rPr>
            </w:pPr>
          </w:p>
          <w:p w:rsidR="00672833" w:rsidRDefault="00816DF0" w:rsidP="00672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5 Math </w:t>
            </w:r>
            <w:r w:rsidRPr="00816DF0">
              <w:rPr>
                <w:b/>
                <w:sz w:val="24"/>
              </w:rPr>
              <w:sym w:font="Wingdings" w:char="F04A"/>
            </w:r>
          </w:p>
          <w:p w:rsidR="00BA56ED" w:rsidRPr="00713F58" w:rsidRDefault="00BA56ED" w:rsidP="00672833">
            <w:pPr>
              <w:jc w:val="center"/>
              <w:rPr>
                <w:b/>
                <w:sz w:val="10"/>
              </w:rPr>
            </w:pPr>
          </w:p>
        </w:tc>
      </w:tr>
      <w:tr w:rsidR="005F60E7" w:rsidTr="00BF1D86">
        <w:trPr>
          <w:trHeight w:val="449"/>
        </w:trPr>
        <w:tc>
          <w:tcPr>
            <w:tcW w:w="1634" w:type="dxa"/>
            <w:shd w:val="clear" w:color="auto" w:fill="F2F2F2" w:themeFill="background1" w:themeFillShade="F2"/>
          </w:tcPr>
          <w:p w:rsidR="00672833" w:rsidRPr="00157DDA" w:rsidRDefault="00672833" w:rsidP="00157DDA">
            <w:pPr>
              <w:rPr>
                <w:b/>
                <w:sz w:val="24"/>
              </w:rPr>
            </w:pPr>
          </w:p>
        </w:tc>
        <w:tc>
          <w:tcPr>
            <w:tcW w:w="6736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No Technology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:rsidR="00672833" w:rsidRPr="00157DDA" w:rsidRDefault="00B31A4C" w:rsidP="00157D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With </w:t>
            </w:r>
            <w:r w:rsidR="00672833" w:rsidRPr="00157DDA">
              <w:rPr>
                <w:b/>
                <w:sz w:val="24"/>
              </w:rPr>
              <w:t>Technology</w:t>
            </w: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672833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Multiplication &amp; Division </w:t>
            </w:r>
          </w:p>
          <w:p w:rsidR="00A55DA8" w:rsidRPr="00C15F74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Practice </w:t>
            </w:r>
          </w:p>
        </w:tc>
        <w:tc>
          <w:tcPr>
            <w:tcW w:w="6736" w:type="dxa"/>
          </w:tcPr>
          <w:p w:rsidR="00672833" w:rsidRDefault="00BA56ED" w:rsidP="00F360CE">
            <w:r>
              <w:t xml:space="preserve">Use a deck of cards to play </w:t>
            </w:r>
            <w:r w:rsidRPr="00972BE6">
              <w:rPr>
                <w:b/>
              </w:rPr>
              <w:t>Multiplication Snap</w:t>
            </w:r>
            <w:r>
              <w:t>.  You can play by yourself by picking two card and multiply</w:t>
            </w:r>
            <w:r w:rsidR="00F86FB5">
              <w:t xml:space="preserve"> them</w:t>
            </w:r>
            <w:r>
              <w:t xml:space="preserve"> or you can play with a family member by each of you revealing a card to multiply.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 xml:space="preserve">Use flash cards that you can print or </w:t>
            </w:r>
            <w:r w:rsidR="005F60E7">
              <w:t xml:space="preserve">make yourself </w:t>
            </w:r>
            <w:r>
              <w:t>to practice facts.</w:t>
            </w:r>
          </w:p>
          <w:p w:rsidR="00BA56ED" w:rsidRPr="00816DF0" w:rsidRDefault="00BA56ED" w:rsidP="00F360CE">
            <w:pPr>
              <w:rPr>
                <w:sz w:val="10"/>
              </w:rPr>
            </w:pPr>
          </w:p>
          <w:p w:rsidR="00BA56ED" w:rsidRDefault="00BA56ED" w:rsidP="00F360CE">
            <w:r>
              <w:t>Get someone to make up 12 questions for you to solve.</w:t>
            </w:r>
          </w:p>
          <w:p w:rsidR="00BA56ED" w:rsidRPr="00992CC3" w:rsidRDefault="00BA56ED" w:rsidP="00F360CE">
            <w:pPr>
              <w:rPr>
                <w:sz w:val="10"/>
              </w:rPr>
            </w:pPr>
          </w:p>
        </w:tc>
        <w:tc>
          <w:tcPr>
            <w:tcW w:w="6570" w:type="dxa"/>
          </w:tcPr>
          <w:p w:rsidR="00157DDA" w:rsidRDefault="00157DDA" w:rsidP="00F360CE">
            <w:r>
              <w:t xml:space="preserve">Study your </w:t>
            </w:r>
            <w:r w:rsidRPr="00972BE6">
              <w:rPr>
                <w:b/>
              </w:rPr>
              <w:t>math facts</w:t>
            </w:r>
            <w:r>
              <w:t xml:space="preserve"> from 1 to 9.  You should be able to do 12 questions in one minute.</w:t>
            </w:r>
          </w:p>
          <w:p w:rsidR="00992CC3" w:rsidRDefault="00992CC3" w:rsidP="00F360CE"/>
          <w:p w:rsidR="00672833" w:rsidRDefault="007250B9" w:rsidP="00F360CE">
            <w:pPr>
              <w:rPr>
                <w:rStyle w:val="Hyperlink"/>
              </w:rPr>
            </w:pPr>
            <w:hyperlink r:id="rId7" w:history="1">
              <w:r w:rsidR="00157DDA" w:rsidRPr="00F951A7">
                <w:rPr>
                  <w:rStyle w:val="Hyperlink"/>
                </w:rPr>
                <w:t>www.multiplication.com</w:t>
              </w:r>
            </w:hyperlink>
          </w:p>
          <w:p w:rsidR="00992CC3" w:rsidRDefault="00992CC3" w:rsidP="00F360CE">
            <w:pPr>
              <w:rPr>
                <w:rStyle w:val="Hyperlink"/>
              </w:rPr>
            </w:pPr>
          </w:p>
          <w:p w:rsidR="00992CC3" w:rsidRPr="005F60E7" w:rsidRDefault="007250B9" w:rsidP="00F360CE">
            <w:pPr>
              <w:rPr>
                <w:sz w:val="20"/>
              </w:rPr>
            </w:pPr>
            <w:hyperlink r:id="rId8" w:history="1">
              <w:r w:rsidR="00992CC3" w:rsidRPr="005F60E7">
                <w:rPr>
                  <w:rStyle w:val="Hyperlink"/>
                  <w:sz w:val="20"/>
                </w:rPr>
                <w:t>https://www.abcya.com/search/?term=multiplication&amp;type=game&amp;id=0</w:t>
              </w:r>
            </w:hyperlink>
            <w:r w:rsidR="00992CC3" w:rsidRPr="005F60E7">
              <w:rPr>
                <w:sz w:val="20"/>
              </w:rPr>
              <w:t xml:space="preserve"> </w:t>
            </w:r>
          </w:p>
          <w:p w:rsidR="00157DDA" w:rsidRPr="00992CC3" w:rsidRDefault="00157DDA" w:rsidP="00F360CE">
            <w:pPr>
              <w:rPr>
                <w:sz w:val="8"/>
              </w:rPr>
            </w:pP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A55DA8" w:rsidRDefault="00A55DA8" w:rsidP="00C15F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Review</w:t>
            </w:r>
          </w:p>
        </w:tc>
        <w:tc>
          <w:tcPr>
            <w:tcW w:w="6736" w:type="dxa"/>
          </w:tcPr>
          <w:p w:rsidR="00BA56ED" w:rsidRDefault="00BA56ED" w:rsidP="00BF32B1">
            <w:pPr>
              <w:rPr>
                <w:sz w:val="10"/>
              </w:rPr>
            </w:pPr>
          </w:p>
          <w:p w:rsidR="0086012E" w:rsidRDefault="0086012E" w:rsidP="0086012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6012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Money Review: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This is a great time to talk about money.  </w:t>
            </w:r>
            <w:r w:rsidRPr="0086012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Students can create a budget for a grocery order.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They can help plan your meals for the week, create a shopp</w:t>
            </w:r>
            <w:r w:rsidR="007250B9">
              <w:rPr>
                <w:rFonts w:asciiTheme="minorHAnsi" w:eastAsiaTheme="minorHAnsi" w:hAnsiTheme="minorHAnsi" w:cstheme="minorBidi"/>
                <w:sz w:val="22"/>
                <w:szCs w:val="22"/>
              </w:rPr>
              <w:t>ing list and add up the total of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your items.</w:t>
            </w:r>
          </w:p>
          <w:p w:rsidR="00293070" w:rsidRDefault="00293070" w:rsidP="0086012E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293070" w:rsidRDefault="00293070" w:rsidP="0086012E">
            <w:pPr>
              <w:pStyle w:val="xxxmsonormal"/>
              <w:spacing w:before="0" w:beforeAutospacing="0" w:after="0" w:afterAutospacing="0"/>
              <w:rPr>
                <w:rFonts w:ascii="Comic Sans MS" w:hAnsi="Comic Sans MS" w:cs="Calibri"/>
                <w:color w:val="201F1E"/>
              </w:rPr>
            </w:pPr>
            <w:r w:rsidRPr="00293070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Addition &amp; Subtraction Review: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Play some card games with your family.  </w:t>
            </w:r>
            <w:r w:rsidRPr="00293070">
              <w:rPr>
                <w:rFonts w:asciiTheme="minorHAnsi" w:eastAsiaTheme="minorHAnsi" w:hAnsiTheme="minorHAnsi" w:cstheme="minorBidi"/>
                <w:sz w:val="22"/>
                <w:szCs w:val="22"/>
              </w:rPr>
              <w:t>War, Crazy 8’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s, Go Fish, Uno, etc. </w:t>
            </w:r>
          </w:p>
          <w:p w:rsidR="000D0216" w:rsidRPr="00816DF0" w:rsidRDefault="000D0216" w:rsidP="0074324D">
            <w:pPr>
              <w:pStyle w:val="xxxmsonormal"/>
              <w:spacing w:before="0" w:beforeAutospacing="0" w:after="0" w:afterAutospacing="0"/>
              <w:rPr>
                <w:sz w:val="10"/>
              </w:rPr>
            </w:pPr>
          </w:p>
        </w:tc>
        <w:tc>
          <w:tcPr>
            <w:tcW w:w="6570" w:type="dxa"/>
          </w:tcPr>
          <w:p w:rsidR="00672833" w:rsidRDefault="000C6077" w:rsidP="00EC078D">
            <w:r>
              <w:t xml:space="preserve">A great website to use is </w:t>
            </w:r>
            <w:proofErr w:type="spellStart"/>
            <w:r w:rsidR="00A43B26" w:rsidRPr="00972BE6">
              <w:rPr>
                <w:b/>
              </w:rPr>
              <w:t>Dreambox</w:t>
            </w:r>
            <w:proofErr w:type="spellEnd"/>
            <w:r w:rsidR="00A43B26">
              <w:t xml:space="preserve">.  </w:t>
            </w:r>
            <w:r w:rsidR="00EC078D">
              <w:t xml:space="preserve">This is </w:t>
            </w:r>
            <w:r w:rsidR="00EC078D" w:rsidRPr="00972BE6">
              <w:t>free</w:t>
            </w:r>
            <w:r w:rsidR="00EC078D">
              <w:t xml:space="preserve"> for parents to sign up their kids for 90 days.  This site reviews all math concepts that we have covered this year.  It will ta</w:t>
            </w:r>
            <w:r w:rsidR="00972BE6">
              <w:t xml:space="preserve">ke you 5 minutes to sign up and </w:t>
            </w:r>
            <w:r w:rsidR="00992CC3">
              <w:t xml:space="preserve">your child </w:t>
            </w:r>
            <w:r w:rsidR="00EC078D">
              <w:t>will be able to work at their own pace</w:t>
            </w:r>
            <w:r w:rsidR="00C15F74">
              <w:t xml:space="preserve"> for the rest of the school year</w:t>
            </w:r>
            <w:r w:rsidR="00992CC3">
              <w:t xml:space="preserve"> to review and learn new concepts</w:t>
            </w:r>
            <w:r w:rsidR="00C15F74">
              <w:t>.</w:t>
            </w:r>
          </w:p>
          <w:p w:rsidR="00A43B26" w:rsidRDefault="007250B9" w:rsidP="00A43B26">
            <w:hyperlink r:id="rId9" w:history="1">
              <w:r w:rsidR="00A43B26" w:rsidRPr="00F951A7">
                <w:rPr>
                  <w:rStyle w:val="Hyperlink"/>
                </w:rPr>
                <w:t>www.dreambox.com/at-home</w:t>
              </w:r>
            </w:hyperlink>
          </w:p>
          <w:p w:rsidR="008A2701" w:rsidRPr="00992CC3" w:rsidRDefault="008A2701" w:rsidP="00EC078D">
            <w:pPr>
              <w:rPr>
                <w:sz w:val="10"/>
              </w:rPr>
            </w:pPr>
          </w:p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672833" w:rsidRPr="007E4AA5" w:rsidRDefault="00672833" w:rsidP="007E4AA5">
            <w:pPr>
              <w:jc w:val="center"/>
            </w:pPr>
            <w:r w:rsidRPr="007E4AA5">
              <w:rPr>
                <w:b/>
                <w:sz w:val="24"/>
              </w:rPr>
              <w:t>Something New</w:t>
            </w:r>
          </w:p>
        </w:tc>
        <w:tc>
          <w:tcPr>
            <w:tcW w:w="6736" w:type="dxa"/>
          </w:tcPr>
          <w:p w:rsidR="00193966" w:rsidRPr="007E4AA5" w:rsidRDefault="00934247" w:rsidP="00BF32B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3310401</wp:posOffset>
                  </wp:positionH>
                  <wp:positionV relativeFrom="paragraph">
                    <wp:posOffset>30145</wp:posOffset>
                  </wp:positionV>
                  <wp:extent cx="813435" cy="1261745"/>
                  <wp:effectExtent l="0" t="0" r="5715" b="0"/>
                  <wp:wrapThrough wrapText="bothSides">
                    <wp:wrapPolygon edited="0">
                      <wp:start x="0" y="0"/>
                      <wp:lineTo x="0" y="21198"/>
                      <wp:lineTo x="21246" y="21198"/>
                      <wp:lineTo x="21246" y="0"/>
                      <wp:lineTo x="0" y="0"/>
                    </wp:wrapPolygon>
                  </wp:wrapThrough>
                  <wp:docPr id="5" name="Picture 5" descr="C:\Users\shayla.mutch\AppData\Local\Microsoft\Windows\INetCache\Content.MSO\4E7D34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hayla.mutch\AppData\Local\Microsoft\Windows\INetCache\Content.MSO\4E7D348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63" b="5262"/>
                          <a:stretch/>
                        </pic:blipFill>
                        <pic:spPr bwMode="auto">
                          <a:xfrm>
                            <a:off x="0" y="0"/>
                            <a:ext cx="81343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AA5" w:rsidRPr="007E4AA5">
              <w:t>Pl</w:t>
            </w:r>
            <w:r w:rsidR="007E4AA5">
              <w:t>ease read</w:t>
            </w:r>
            <w:r w:rsidR="0086012E">
              <w:t xml:space="preserve"> the “With Technology” column first.</w:t>
            </w:r>
          </w:p>
          <w:p w:rsidR="0086012E" w:rsidRDefault="007E4AA5" w:rsidP="00BF32B1">
            <w:r>
              <w:t xml:space="preserve">Last week you practiced how to draw and shade in pictures of fractions.  </w:t>
            </w:r>
          </w:p>
          <w:p w:rsidR="00193966" w:rsidRDefault="007E4AA5" w:rsidP="00BF32B1">
            <w:r>
              <w:t xml:space="preserve">This week you can </w:t>
            </w:r>
            <w:r w:rsidRPr="0086012E">
              <w:rPr>
                <w:b/>
              </w:rPr>
              <w:t>practice comparing fractions</w:t>
            </w:r>
            <w:r>
              <w:t xml:space="preserve"> by drawing/shading t</w:t>
            </w:r>
            <w:r w:rsidR="0060549C">
              <w:t>hem and then adding a</w:t>
            </w:r>
            <w:r>
              <w:t xml:space="preserve"> &lt; (less than), &gt; (greater than) or = (equals</w:t>
            </w:r>
            <w:r w:rsidR="004C0014">
              <w:t>) between the two fractions.</w:t>
            </w:r>
          </w:p>
          <w:p w:rsidR="0060549C" w:rsidRDefault="0060549C" w:rsidP="00BF32B1">
            <w:r>
              <w:t>Hint</w:t>
            </w:r>
            <w:r w:rsidR="00934247">
              <w:t xml:space="preserve"> 1</w:t>
            </w:r>
            <w:r>
              <w:t>:  The arrow always points to the smallest number</w:t>
            </w:r>
          </w:p>
          <w:p w:rsidR="004C0014" w:rsidRPr="007E4AA5" w:rsidRDefault="0086012E" w:rsidP="0086012E">
            <w:r>
              <w:t>Hint</w:t>
            </w:r>
            <w:r w:rsidR="00934247">
              <w:t xml:space="preserve"> 2</w:t>
            </w:r>
            <w:r>
              <w:t>:  Pl</w:t>
            </w:r>
            <w:r w:rsidR="004C0014">
              <w:t>ease shad</w:t>
            </w:r>
            <w:r>
              <w:t>e your two fractions so that they are easy to compare. Shade the same side of the shape.</w:t>
            </w:r>
          </w:p>
        </w:tc>
        <w:tc>
          <w:tcPr>
            <w:tcW w:w="6570" w:type="dxa"/>
          </w:tcPr>
          <w:p w:rsidR="00BF32B1" w:rsidRDefault="00D46DCF" w:rsidP="00F360CE">
            <w:r>
              <w:t xml:space="preserve">This week, continue to explore the wonderful world of </w:t>
            </w:r>
            <w:r w:rsidRPr="00193966">
              <w:rPr>
                <w:b/>
              </w:rPr>
              <w:t>fractions</w:t>
            </w:r>
            <w:r>
              <w:t xml:space="preserve">.  Fractions </w:t>
            </w:r>
            <w:proofErr w:type="gramStart"/>
            <w:r>
              <w:t>can be</w:t>
            </w:r>
            <w:r w:rsidR="00431B64">
              <w:t xml:space="preserve"> compared</w:t>
            </w:r>
            <w:proofErr w:type="gramEnd"/>
            <w:r w:rsidR="00431B64">
              <w:t xml:space="preserve"> to each other to see which one is greater than or less than.  If a fraction has the same denominator (the bottom number in a </w:t>
            </w:r>
            <w:proofErr w:type="gramStart"/>
            <w:r w:rsidR="00431B64">
              <w:t>fraction)</w:t>
            </w:r>
            <w:proofErr w:type="gramEnd"/>
            <w:r>
              <w:t xml:space="preserve"> </w:t>
            </w:r>
            <w:r w:rsidR="00431B64">
              <w:t xml:space="preserve">it is easy to solve.  </w:t>
            </w:r>
            <w:proofErr w:type="gramStart"/>
            <w:r w:rsidR="00431B64">
              <w:t>But</w:t>
            </w:r>
            <w:proofErr w:type="gramEnd"/>
            <w:r w:rsidR="00431B64">
              <w:t xml:space="preserve"> it the denominators are different, you will have to find an equivalent fraction.  </w:t>
            </w:r>
            <w:r w:rsidR="007250B9">
              <w:t xml:space="preserve">Use pictures to help.  </w:t>
            </w:r>
            <w:bookmarkStart w:id="0" w:name="_GoBack"/>
            <w:bookmarkEnd w:id="0"/>
            <w:r>
              <w:t>Check out this video to help you understand</w:t>
            </w:r>
            <w:r w:rsidR="00193966">
              <w:t>.</w:t>
            </w:r>
          </w:p>
          <w:p w:rsidR="00BF32B1" w:rsidRDefault="00BF32B1" w:rsidP="00F360CE"/>
          <w:p w:rsidR="00672833" w:rsidRPr="00A85BCA" w:rsidRDefault="007250B9" w:rsidP="00F360CE">
            <w:pPr>
              <w:rPr>
                <w:rStyle w:val="Hyperlink"/>
              </w:rPr>
            </w:pPr>
            <w:hyperlink r:id="rId11" w:history="1">
              <w:r w:rsidR="008A2701" w:rsidRPr="00F951A7">
                <w:rPr>
                  <w:rStyle w:val="Hyperlink"/>
                </w:rPr>
                <w:t>http://www.learnalberta.ca/content/me5l/html/Math5.html</w:t>
              </w:r>
            </w:hyperlink>
            <w:r w:rsidR="008A2701" w:rsidRPr="00A85BCA">
              <w:rPr>
                <w:rStyle w:val="Hyperlink"/>
              </w:rPr>
              <w:t xml:space="preserve"> </w:t>
            </w:r>
            <w:r w:rsidR="00A85BCA" w:rsidRPr="00A85BCA">
              <w:rPr>
                <w:rStyle w:val="Hyperlink"/>
              </w:rPr>
              <w:t xml:space="preserve"> </w:t>
            </w:r>
          </w:p>
          <w:p w:rsidR="008A2701" w:rsidRDefault="002B2F00" w:rsidP="00F360CE">
            <w:r>
              <w:t xml:space="preserve">Choose Lesson: </w:t>
            </w:r>
            <w:r w:rsidR="00431B64">
              <w:t>Comparing and Ordering Fractions</w:t>
            </w:r>
          </w:p>
          <w:p w:rsidR="008A2701" w:rsidRDefault="008A2701" w:rsidP="0074324D"/>
        </w:tc>
      </w:tr>
      <w:tr w:rsidR="00BF1D86" w:rsidTr="00BF1D86">
        <w:tc>
          <w:tcPr>
            <w:tcW w:w="1634" w:type="dxa"/>
            <w:shd w:val="clear" w:color="auto" w:fill="F2F2F2" w:themeFill="background1" w:themeFillShade="F2"/>
          </w:tcPr>
          <w:p w:rsidR="00F53035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A Bit </w:t>
            </w:r>
          </w:p>
          <w:p w:rsidR="00816DF0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 xml:space="preserve">of </w:t>
            </w:r>
          </w:p>
          <w:p w:rsidR="00672833" w:rsidRPr="00C15F74" w:rsidRDefault="00672833" w:rsidP="00C15F74">
            <w:pPr>
              <w:jc w:val="center"/>
              <w:rPr>
                <w:b/>
                <w:sz w:val="24"/>
              </w:rPr>
            </w:pPr>
            <w:r w:rsidRPr="00C15F74">
              <w:rPr>
                <w:b/>
                <w:sz w:val="24"/>
              </w:rPr>
              <w:t>Fun</w:t>
            </w:r>
          </w:p>
        </w:tc>
        <w:tc>
          <w:tcPr>
            <w:tcW w:w="6736" w:type="dxa"/>
          </w:tcPr>
          <w:p w:rsidR="00BF32B1" w:rsidRDefault="00431B64" w:rsidP="0074324D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118745</wp:posOffset>
                  </wp:positionV>
                  <wp:extent cx="1242695" cy="1409700"/>
                  <wp:effectExtent l="0" t="0" r="0" b="0"/>
                  <wp:wrapTight wrapText="bothSides">
                    <wp:wrapPolygon edited="0">
                      <wp:start x="0" y="0"/>
                      <wp:lineTo x="0" y="21308"/>
                      <wp:lineTo x="21192" y="21308"/>
                      <wp:lineTo x="21192" y="0"/>
                      <wp:lineTo x="0" y="0"/>
                    </wp:wrapPolygon>
                  </wp:wrapTight>
                  <wp:docPr id="2" name="Picture 2" descr="Easy Summer Word Search | Word puzzles for kids, Summer wor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y Summer Word Search | Word puzzles for kids, Summer word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9" t="18330" r="5616" b="12235"/>
                          <a:stretch/>
                        </pic:blipFill>
                        <pic:spPr bwMode="auto">
                          <a:xfrm>
                            <a:off x="0" y="0"/>
                            <a:ext cx="124269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035">
              <w:t xml:space="preserve">Last week you created your own crossword puzzle.  This week, can you design your own </w:t>
            </w:r>
            <w:r w:rsidR="00F53035" w:rsidRPr="00431B64">
              <w:rPr>
                <w:b/>
              </w:rPr>
              <w:t>Word Search</w:t>
            </w:r>
            <w:r w:rsidR="00F53035">
              <w:t xml:space="preserve"> puzzle for someone to solve.</w:t>
            </w:r>
            <w:r w:rsidR="00F53035">
              <w:br/>
              <w:t>1. Make a list of words</w:t>
            </w:r>
          </w:p>
          <w:p w:rsidR="00F53035" w:rsidRDefault="00F53035" w:rsidP="00F5303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t xml:space="preserve">2. Arrange the words in a grid pattern either horizontally or vertically </w:t>
            </w:r>
          </w:p>
          <w:p w:rsidR="00F53035" w:rsidRDefault="00F53035" w:rsidP="00F5303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  <w:r>
              <w:t>3.  Remember to line your letters up carefully so that they are straight</w:t>
            </w:r>
          </w:p>
          <w:p w:rsidR="00431B64" w:rsidRPr="00F53035" w:rsidRDefault="00431B64" w:rsidP="00431B64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</w:pPr>
          </w:p>
        </w:tc>
        <w:tc>
          <w:tcPr>
            <w:tcW w:w="6570" w:type="dxa"/>
          </w:tcPr>
          <w:p w:rsidR="00F53035" w:rsidRDefault="00F53035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53035">
              <w:rPr>
                <w:rFonts w:asciiTheme="minorHAnsi" w:eastAsiaTheme="minorHAnsi" w:hAnsiTheme="minorHAnsi" w:cstheme="minorBidi"/>
                <w:sz w:val="22"/>
                <w:szCs w:val="22"/>
              </w:rPr>
              <w:t>In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Tech Class we learned </w:t>
            </w:r>
            <w:r w:rsidRPr="00431B6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how to type properly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31B64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(use all of your fingers)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the keyboard and see what our WPM (words per minutes).  Are you faster now?  </w:t>
            </w:r>
          </w:p>
          <w:p w:rsidR="00F53035" w:rsidRDefault="00F53035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See if you can race your parents/siblings score.</w:t>
            </w:r>
          </w:p>
          <w:p w:rsidR="00F53035" w:rsidRDefault="007250B9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3" w:history="1">
              <w:r w:rsidR="00F53035" w:rsidRPr="00F5303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https://www.roomrecess.com/mobile/WPM/play.html</w:t>
              </w:r>
            </w:hyperlink>
          </w:p>
          <w:p w:rsidR="00F53035" w:rsidRDefault="00F53035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F53035" w:rsidRDefault="00F53035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Do you need to practice your keyboarding some more?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br/>
            </w:r>
            <w:hyperlink r:id="rId14" w:history="1">
              <w:r w:rsidRPr="00F5303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https://www.abcya.com/search/?term=keyboarding&amp;type=all</w:t>
              </w:r>
            </w:hyperlink>
          </w:p>
          <w:p w:rsidR="00F53035" w:rsidRDefault="007250B9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hyperlink r:id="rId15" w:history="1">
              <w:r w:rsidR="00F53035" w:rsidRPr="00F53035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</w:rPr>
                <w:t>https://www.bbc.co.uk/bitesize/topics/zf2f9j6/articles/z3c6tfr</w:t>
              </w:r>
            </w:hyperlink>
          </w:p>
          <w:p w:rsidR="00F53035" w:rsidRPr="00F53035" w:rsidRDefault="00F53035" w:rsidP="0074324D">
            <w:pPr>
              <w:pStyle w:val="xxxmsonormal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F60E7" w:rsidTr="005F60E7">
        <w:tc>
          <w:tcPr>
            <w:tcW w:w="14940" w:type="dxa"/>
            <w:gridSpan w:val="3"/>
            <w:shd w:val="clear" w:color="auto" w:fill="F2F2F2" w:themeFill="background1" w:themeFillShade="F2"/>
          </w:tcPr>
          <w:p w:rsidR="0089574F" w:rsidRDefault="00BF1D86" w:rsidP="00F360C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7814645</wp:posOffset>
                  </wp:positionH>
                  <wp:positionV relativeFrom="paragraph">
                    <wp:posOffset>133092</wp:posOffset>
                  </wp:positionV>
                  <wp:extent cx="968663" cy="502417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_Clip_Art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663" cy="502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74F">
              <w:t xml:space="preserve">Extra practice sheets you can print if you really </w:t>
            </w:r>
            <w:proofErr w:type="spellStart"/>
            <w:r w:rsidR="0089574F">
              <w:t>really</w:t>
            </w:r>
            <w:proofErr w:type="spellEnd"/>
            <w:r w:rsidR="0089574F">
              <w:t xml:space="preserve"> want them!</w:t>
            </w:r>
            <w:r>
              <w:rPr>
                <w:noProof/>
              </w:rPr>
              <w:t xml:space="preserve"> </w:t>
            </w:r>
          </w:p>
          <w:p w:rsidR="00293070" w:rsidRPr="0060549C" w:rsidRDefault="00293070" w:rsidP="00F360CE">
            <w:pPr>
              <w:rPr>
                <w:sz w:val="18"/>
                <w:szCs w:val="18"/>
              </w:rPr>
            </w:pPr>
            <w:r w:rsidRPr="0060549C">
              <w:rPr>
                <w:sz w:val="18"/>
                <w:szCs w:val="18"/>
              </w:rPr>
              <w:t>Addition Review:</w:t>
            </w:r>
            <w:r w:rsidR="0060549C" w:rsidRPr="0060549C">
              <w:rPr>
                <w:sz w:val="18"/>
                <w:szCs w:val="18"/>
              </w:rPr>
              <w:t xml:space="preserve">  </w:t>
            </w:r>
            <w:hyperlink r:id="rId17" w:history="1">
              <w:r w:rsidR="0060549C" w:rsidRPr="0060549C">
                <w:rPr>
                  <w:color w:val="0000FF"/>
                  <w:sz w:val="18"/>
                  <w:szCs w:val="18"/>
                  <w:u w:val="single"/>
                </w:rPr>
                <w:t>https://www.k5learning.com/free-math-worksheets/fourth-grade-4/addition/add-4-digit-numbers-in-columns</w:t>
              </w:r>
            </w:hyperlink>
          </w:p>
          <w:p w:rsidR="00293070" w:rsidRPr="0060549C" w:rsidRDefault="00293070" w:rsidP="00F360CE">
            <w:pPr>
              <w:rPr>
                <w:sz w:val="18"/>
                <w:szCs w:val="18"/>
              </w:rPr>
            </w:pPr>
            <w:r w:rsidRPr="0060549C">
              <w:rPr>
                <w:sz w:val="18"/>
                <w:szCs w:val="18"/>
              </w:rPr>
              <w:t>Subtraction Review:</w:t>
            </w:r>
            <w:r w:rsidR="0060549C" w:rsidRPr="0060549C">
              <w:rPr>
                <w:sz w:val="18"/>
                <w:szCs w:val="18"/>
              </w:rPr>
              <w:t xml:space="preserve"> </w:t>
            </w:r>
            <w:hyperlink r:id="rId18" w:history="1">
              <w:r w:rsidR="0060549C" w:rsidRPr="0060549C">
                <w:rPr>
                  <w:color w:val="0000FF"/>
                  <w:sz w:val="18"/>
                  <w:szCs w:val="18"/>
                  <w:u w:val="single"/>
                </w:rPr>
                <w:t>https://www.k5learning.com/free-math-worksheets/fourth-grade-4/subtraction/subtract-4-digit-numbers-with-regrouping</w:t>
              </w:r>
            </w:hyperlink>
            <w:r w:rsidRPr="0060549C">
              <w:rPr>
                <w:sz w:val="18"/>
                <w:szCs w:val="18"/>
              </w:rPr>
              <w:br/>
              <w:t>Money Review:</w:t>
            </w:r>
            <w:r w:rsidR="0060549C" w:rsidRPr="0060549C">
              <w:rPr>
                <w:sz w:val="18"/>
                <w:szCs w:val="18"/>
              </w:rPr>
              <w:t xml:space="preserve">  </w:t>
            </w:r>
            <w:hyperlink r:id="rId19" w:history="1">
              <w:r w:rsidR="0060549C" w:rsidRPr="0060549C">
                <w:rPr>
                  <w:color w:val="0000FF"/>
                  <w:sz w:val="18"/>
                  <w:szCs w:val="18"/>
                  <w:u w:val="single"/>
                </w:rPr>
                <w:t>https://www.k5learning.com/free-math-worksheets/third-grade-3/counting-money/counting-money-canadian-shopping-problems</w:t>
              </w:r>
            </w:hyperlink>
          </w:p>
          <w:p w:rsidR="00BF1D86" w:rsidRDefault="00293070" w:rsidP="0060549C">
            <w:r w:rsidRPr="0060549C">
              <w:rPr>
                <w:sz w:val="18"/>
                <w:szCs w:val="18"/>
              </w:rPr>
              <w:t>Comparing</w:t>
            </w:r>
            <w:r w:rsidR="005F60E7" w:rsidRPr="0060549C">
              <w:rPr>
                <w:sz w:val="18"/>
                <w:szCs w:val="18"/>
              </w:rPr>
              <w:t xml:space="preserve"> </w:t>
            </w:r>
            <w:r w:rsidR="0089574F" w:rsidRPr="0060549C">
              <w:rPr>
                <w:sz w:val="18"/>
                <w:szCs w:val="18"/>
              </w:rPr>
              <w:t xml:space="preserve">Fractions:  </w:t>
            </w:r>
            <w:hyperlink r:id="rId20" w:history="1">
              <w:r w:rsidR="0060549C" w:rsidRPr="0060549C">
                <w:rPr>
                  <w:color w:val="0000FF"/>
                  <w:sz w:val="18"/>
                  <w:szCs w:val="18"/>
                  <w:u w:val="single"/>
                </w:rPr>
                <w:t>https://www.k5learning.com/free-math-worksheets/fourth-grade-4/fractions/comparing-proper-fractions</w:t>
              </w:r>
            </w:hyperlink>
          </w:p>
        </w:tc>
      </w:tr>
    </w:tbl>
    <w:p w:rsidR="00672833" w:rsidRDefault="00672833" w:rsidP="003D3BA3"/>
    <w:sectPr w:rsidR="00672833" w:rsidSect="00713F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93A"/>
    <w:multiLevelType w:val="hybridMultilevel"/>
    <w:tmpl w:val="2F42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87AF2"/>
    <w:multiLevelType w:val="hybridMultilevel"/>
    <w:tmpl w:val="C21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0E45"/>
    <w:multiLevelType w:val="hybridMultilevel"/>
    <w:tmpl w:val="2634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74EA"/>
    <w:multiLevelType w:val="multilevel"/>
    <w:tmpl w:val="F82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C"/>
    <w:rsid w:val="000C6077"/>
    <w:rsid w:val="000D0216"/>
    <w:rsid w:val="001150FB"/>
    <w:rsid w:val="00157DDA"/>
    <w:rsid w:val="00193966"/>
    <w:rsid w:val="002642E3"/>
    <w:rsid w:val="00293070"/>
    <w:rsid w:val="002B2F00"/>
    <w:rsid w:val="002D1DBF"/>
    <w:rsid w:val="002F56A2"/>
    <w:rsid w:val="003A25A9"/>
    <w:rsid w:val="003C6398"/>
    <w:rsid w:val="003D3BA3"/>
    <w:rsid w:val="00417528"/>
    <w:rsid w:val="00431B64"/>
    <w:rsid w:val="0046507F"/>
    <w:rsid w:val="00480767"/>
    <w:rsid w:val="004B5308"/>
    <w:rsid w:val="004C0014"/>
    <w:rsid w:val="005C275A"/>
    <w:rsid w:val="005E765B"/>
    <w:rsid w:val="005F60E7"/>
    <w:rsid w:val="0060549C"/>
    <w:rsid w:val="00672833"/>
    <w:rsid w:val="00676773"/>
    <w:rsid w:val="00713F58"/>
    <w:rsid w:val="007250B9"/>
    <w:rsid w:val="0074324D"/>
    <w:rsid w:val="007E4AA5"/>
    <w:rsid w:val="00816DF0"/>
    <w:rsid w:val="0086012E"/>
    <w:rsid w:val="0089574F"/>
    <w:rsid w:val="008A2701"/>
    <w:rsid w:val="008C4DA3"/>
    <w:rsid w:val="00934247"/>
    <w:rsid w:val="0095655E"/>
    <w:rsid w:val="00972BE6"/>
    <w:rsid w:val="00992CC3"/>
    <w:rsid w:val="009D3C65"/>
    <w:rsid w:val="00A43B26"/>
    <w:rsid w:val="00A55DA8"/>
    <w:rsid w:val="00A85BCA"/>
    <w:rsid w:val="00B31A4C"/>
    <w:rsid w:val="00BA56ED"/>
    <w:rsid w:val="00BC715C"/>
    <w:rsid w:val="00BF1D86"/>
    <w:rsid w:val="00BF32B1"/>
    <w:rsid w:val="00C15F74"/>
    <w:rsid w:val="00D46DCF"/>
    <w:rsid w:val="00DD2E89"/>
    <w:rsid w:val="00E9519B"/>
    <w:rsid w:val="00EC078D"/>
    <w:rsid w:val="00F12FD8"/>
    <w:rsid w:val="00F133F1"/>
    <w:rsid w:val="00F360CE"/>
    <w:rsid w:val="00F53035"/>
    <w:rsid w:val="00F86FB5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156F"/>
  <w15:chartTrackingRefBased/>
  <w15:docId w15:val="{05ABF75A-054A-4CA8-B582-A5E5FFC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D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5BCA"/>
    <w:rPr>
      <w:color w:val="954F72" w:themeColor="followedHyperlink"/>
      <w:u w:val="single"/>
    </w:rPr>
  </w:style>
  <w:style w:type="paragraph" w:customStyle="1" w:styleId="xxxmsonormal">
    <w:name w:val="x_x_x_msonormal"/>
    <w:basedOn w:val="Normal"/>
    <w:rsid w:val="000D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9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search/?term=multiplication&amp;type=game&amp;id=0" TargetMode="External"/><Relationship Id="rId13" Type="http://schemas.openxmlformats.org/officeDocument/2006/relationships/hyperlink" Target="https://www.roomrecess.com/mobile/WPM/play.html" TargetMode="External"/><Relationship Id="rId18" Type="http://schemas.openxmlformats.org/officeDocument/2006/relationships/hyperlink" Target="https://www.k5learning.com/free-math-worksheets/fourth-grade-4/subtraction/subtract-4-digit-numbers-with-regroup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ultiplication.com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k5learning.com/free-math-worksheets/fourth-grade-4/addition/add-4-digit-numbers-in-column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www.k5learning.com/free-math-worksheets/fourth-grade-4/fractions/comparing-proper-fractio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learnalberta.ca/content/me5l/html/Math5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topics/zf2f9j6/articles/z3c6tf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k5learning.com/free-math-worksheets/third-grade-3/counting-money/counting-money-canadian-shopping-probl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eambox.com/at-home" TargetMode="External"/><Relationship Id="rId14" Type="http://schemas.openxmlformats.org/officeDocument/2006/relationships/hyperlink" Target="https://www.abcya.com/search/?term=keyboarding&amp;type=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Mutch, Shayla (ASD-N)</dc:creator>
  <cp:keywords/>
  <dc:description/>
  <cp:lastModifiedBy>Mutch, Shayla (ASD-N)</cp:lastModifiedBy>
  <cp:revision>16</cp:revision>
  <cp:lastPrinted>2020-04-05T15:20:00Z</cp:lastPrinted>
  <dcterms:created xsi:type="dcterms:W3CDTF">2020-04-06T13:34:00Z</dcterms:created>
  <dcterms:modified xsi:type="dcterms:W3CDTF">2020-04-20T00:09:00Z</dcterms:modified>
</cp:coreProperties>
</file>