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47" w:rsidRDefault="00D80061" w:rsidP="00D80061">
      <w:pPr>
        <w:jc w:val="center"/>
        <w:rPr>
          <w:rFonts w:ascii="Comic Sans MS" w:hAnsi="Comic Sans MS"/>
          <w:sz w:val="36"/>
          <w:szCs w:val="24"/>
          <w:u w:val="single"/>
        </w:rPr>
      </w:pPr>
      <w:r w:rsidRPr="00D80061">
        <w:rPr>
          <w:rFonts w:ascii="Comic Sans MS" w:hAnsi="Comic Sans MS"/>
          <w:sz w:val="36"/>
          <w:szCs w:val="24"/>
          <w:u w:val="single"/>
        </w:rPr>
        <w:t>Homework</w:t>
      </w:r>
    </w:p>
    <w:p w:rsidR="00D80061" w:rsidRPr="00D80061" w:rsidRDefault="00D80061" w:rsidP="00D80061">
      <w:pPr>
        <w:jc w:val="center"/>
        <w:rPr>
          <w:rFonts w:ascii="Comic Sans MS" w:hAnsi="Comic Sans MS"/>
          <w:sz w:val="36"/>
          <w:szCs w:val="24"/>
          <w:u w:val="single"/>
        </w:rPr>
      </w:pPr>
    </w:p>
    <w:p w:rsidR="00D80061" w:rsidRP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Read to your child each night and write the name of the book on the October calendar.</w:t>
      </w:r>
    </w:p>
    <w:p w:rsidR="00D80061" w:rsidRP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Listen to your child read their letter book. Make sure they are turning the pages and pointing to each word as they read.</w:t>
      </w:r>
    </w:p>
    <w:p w:rsidR="00D80061" w:rsidRP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Help your child complete the Dd sheet by drawing 4-5 pictures of things that begin with the letter d.  Then have them practice making the letter Dd beside each picture.</w:t>
      </w:r>
    </w:p>
    <w:p w:rsidR="00D80061" w:rsidRP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Help your child complete the letter Cc sheet and rhyming sheets.</w:t>
      </w:r>
    </w:p>
    <w:p w:rsidR="00D80061" w:rsidRP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Read the poem Carlo the Crocodile together each night. Have your child point to the words as you read, then circle all of the Cc’s in the poem. Find the rhyming words in the poem and make up some more silly words that rhyme.</w:t>
      </w:r>
    </w:p>
    <w:p w:rsidR="00D80061" w:rsidRDefault="00D80061" w:rsidP="00D80061">
      <w:pPr>
        <w:pStyle w:val="ListParagraph"/>
        <w:numPr>
          <w:ilvl w:val="0"/>
          <w:numId w:val="1"/>
        </w:numPr>
        <w:rPr>
          <w:rFonts w:ascii="Comic Sans MS" w:hAnsi="Comic Sans MS"/>
          <w:sz w:val="28"/>
          <w:szCs w:val="28"/>
        </w:rPr>
      </w:pPr>
      <w:r w:rsidRPr="00D80061">
        <w:rPr>
          <w:rFonts w:ascii="Comic Sans MS" w:hAnsi="Comic Sans MS"/>
          <w:sz w:val="28"/>
          <w:szCs w:val="28"/>
        </w:rPr>
        <w:t>Work on some patterning suggestions that were in last week’s math sheets.</w:t>
      </w:r>
    </w:p>
    <w:p w:rsidR="00D80061" w:rsidRPr="00D80061" w:rsidRDefault="00D80061" w:rsidP="00D80061">
      <w:pPr>
        <w:pStyle w:val="ListParagraph"/>
        <w:numPr>
          <w:ilvl w:val="0"/>
          <w:numId w:val="1"/>
        </w:numPr>
        <w:rPr>
          <w:rFonts w:ascii="Comic Sans MS" w:hAnsi="Comic Sans MS"/>
          <w:sz w:val="28"/>
          <w:szCs w:val="28"/>
        </w:rPr>
      </w:pPr>
      <w:r>
        <w:rPr>
          <w:rFonts w:ascii="Comic Sans MS" w:hAnsi="Comic Sans MS"/>
          <w:sz w:val="28"/>
          <w:szCs w:val="28"/>
        </w:rPr>
        <w:t>Ask your child to tell you all about our trip to the apple farm!</w:t>
      </w:r>
    </w:p>
    <w:p w:rsidR="00D80061" w:rsidRPr="00D80061" w:rsidRDefault="00D80061" w:rsidP="00D80061">
      <w:pPr>
        <w:rPr>
          <w:rFonts w:ascii="Comic Sans MS" w:hAnsi="Comic Sans MS"/>
          <w:sz w:val="28"/>
          <w:szCs w:val="28"/>
        </w:rPr>
      </w:pPr>
    </w:p>
    <w:p w:rsidR="00D80061" w:rsidRPr="00D80061" w:rsidRDefault="00D80061" w:rsidP="00D80061">
      <w:pPr>
        <w:jc w:val="center"/>
        <w:rPr>
          <w:rFonts w:ascii="Comic Sans MS" w:hAnsi="Comic Sans MS"/>
          <w:sz w:val="28"/>
          <w:szCs w:val="28"/>
        </w:rPr>
      </w:pPr>
      <w:r w:rsidRPr="00D80061">
        <w:rPr>
          <w:rFonts w:ascii="Comic Sans MS" w:hAnsi="Comic Sans MS"/>
          <w:sz w:val="28"/>
          <w:szCs w:val="28"/>
        </w:rPr>
        <w:t>Have a great week!</w:t>
      </w:r>
    </w:p>
    <w:p w:rsidR="00D80061" w:rsidRDefault="00D80061" w:rsidP="00D80061">
      <w:pPr>
        <w:jc w:val="center"/>
        <w:rPr>
          <w:rFonts w:ascii="Comic Sans MS" w:hAnsi="Comic Sans MS"/>
          <w:sz w:val="28"/>
          <w:szCs w:val="28"/>
        </w:rPr>
      </w:pPr>
      <w:r w:rsidRPr="00D80061">
        <w:rPr>
          <w:rFonts w:ascii="Comic Sans MS" w:hAnsi="Comic Sans MS"/>
          <w:sz w:val="28"/>
          <w:szCs w:val="28"/>
        </w:rPr>
        <w:t>Mrs. Henderson</w:t>
      </w:r>
    </w:p>
    <w:p w:rsidR="00D80061" w:rsidRDefault="00D80061" w:rsidP="00D80061">
      <w:pPr>
        <w:jc w:val="center"/>
        <w:rPr>
          <w:rFonts w:ascii="Comic Sans MS" w:hAnsi="Comic Sans MS"/>
          <w:sz w:val="28"/>
          <w:szCs w:val="28"/>
        </w:rPr>
      </w:pPr>
    </w:p>
    <w:p w:rsidR="00D80061" w:rsidRPr="00D80061" w:rsidRDefault="00D80061" w:rsidP="00D80061">
      <w:pPr>
        <w:jc w:val="center"/>
        <w:rPr>
          <w:rFonts w:ascii="Comic Sans MS" w:hAnsi="Comic Sans MS"/>
          <w:sz w:val="28"/>
          <w:szCs w:val="28"/>
        </w:rPr>
      </w:pPr>
      <w:r>
        <w:rPr>
          <w:rFonts w:ascii="Segoe UI" w:hAnsi="Segoe UI" w:cs="Segoe UI"/>
          <w:noProof/>
          <w:color w:val="666666"/>
          <w:sz w:val="15"/>
          <w:szCs w:val="15"/>
        </w:rPr>
        <w:drawing>
          <wp:inline distT="0" distB="0" distL="0" distR="0">
            <wp:extent cx="1009650" cy="1009650"/>
            <wp:effectExtent l="19050" t="0" r="0" b="0"/>
            <wp:docPr id="1" name="imgPreview" descr="apple trees,fruits,nature,plants,drawings,children,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pple trees,fruits,nature,plants,drawings,children,arts"/>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sectPr w:rsidR="00D80061" w:rsidRPr="00D80061" w:rsidSect="00D37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316C9"/>
    <w:multiLevelType w:val="hybridMultilevel"/>
    <w:tmpl w:val="9A6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061"/>
    <w:rsid w:val="00D37147"/>
    <w:rsid w:val="00D80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61"/>
    <w:pPr>
      <w:ind w:left="720"/>
      <w:contextualSpacing/>
    </w:pPr>
  </w:style>
  <w:style w:type="paragraph" w:styleId="BalloonText">
    <w:name w:val="Balloon Text"/>
    <w:basedOn w:val="Normal"/>
    <w:link w:val="BalloonTextChar"/>
    <w:uiPriority w:val="99"/>
    <w:semiHidden/>
    <w:unhideWhenUsed/>
    <w:rsid w:val="00D8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2011-09-29T12:45:00Z</dcterms:created>
  <dcterms:modified xsi:type="dcterms:W3CDTF">2011-09-29T12:55:00Z</dcterms:modified>
</cp:coreProperties>
</file>